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2546D" w14:textId="77777777" w:rsidR="00FF2E69" w:rsidRPr="00112E1A" w:rsidRDefault="00FF2E69" w:rsidP="00FF2E69">
      <w:pPr>
        <w:rPr>
          <w:rFonts w:ascii="Arial" w:hAnsi="Arial" w:cs="Arial"/>
          <w:sz w:val="20"/>
        </w:rPr>
      </w:pPr>
    </w:p>
    <w:p w14:paraId="53530C1F" w14:textId="77777777" w:rsidR="00112E1A" w:rsidRDefault="00112E1A" w:rsidP="00112E1A">
      <w:pPr>
        <w:spacing w:after="40"/>
        <w:rPr>
          <w:rFonts w:ascii="Arial" w:hAnsi="Arial" w:cs="Arial"/>
          <w:sz w:val="20"/>
        </w:rPr>
      </w:pPr>
      <w:r w:rsidRPr="00112E1A">
        <w:rPr>
          <w:rFonts w:ascii="Arial" w:eastAsia="Calibri" w:hAnsi="Arial" w:cs="Arial"/>
          <w:spacing w:val="1"/>
          <w:position w:val="1"/>
          <w:sz w:val="20"/>
        </w:rPr>
        <w:t xml:space="preserve">Orkuveita Reykjavíkur lítur á meðhöndlun og varðveislu upplýsinga sem mikilvægan þátt í að styðja við </w:t>
      </w:r>
      <w:r w:rsidRPr="00112E1A">
        <w:rPr>
          <w:rFonts w:ascii="Arial" w:hAnsi="Arial" w:cs="Arial"/>
          <w:sz w:val="20"/>
        </w:rPr>
        <w:t>ákvarðanatöku og framvindu ferla</w:t>
      </w:r>
      <w:r w:rsidRPr="00112E1A">
        <w:rPr>
          <w:rFonts w:ascii="Arial" w:eastAsia="Calibri" w:hAnsi="Arial" w:cs="Arial"/>
          <w:spacing w:val="1"/>
          <w:position w:val="1"/>
          <w:sz w:val="20"/>
        </w:rPr>
        <w:t xml:space="preserve"> fyrirtækisins og nauðsynlegan þátt í virðiskeðju þess</w:t>
      </w:r>
      <w:r w:rsidRPr="00112E1A">
        <w:rPr>
          <w:rFonts w:ascii="Arial" w:hAnsi="Arial" w:cs="Arial"/>
          <w:sz w:val="20"/>
        </w:rPr>
        <w:t>.  Það er stefna OR í upplýsingaöryggi og persónuvernd að upplýsingar séu réttar, tiltækar og trúnaðar</w:t>
      </w:r>
      <w:r w:rsidRPr="00112E1A">
        <w:rPr>
          <w:rStyle w:val="FootnoteReference"/>
          <w:rFonts w:ascii="Arial" w:hAnsi="Arial" w:cs="Arial"/>
          <w:sz w:val="20"/>
        </w:rPr>
        <w:footnoteReference w:id="1"/>
      </w:r>
      <w:r w:rsidRPr="00112E1A">
        <w:rPr>
          <w:rFonts w:ascii="Arial" w:hAnsi="Arial" w:cs="Arial"/>
          <w:sz w:val="20"/>
        </w:rPr>
        <w:t xml:space="preserve"> gætt þar sem við á. Öll meðferð OR á persónuupplýsingum lýtur lögum um persónuvernd og vinnslu persónuupplýsinga og reglum sem settar eru samkvæmt þeim. </w:t>
      </w:r>
    </w:p>
    <w:p w14:paraId="4106D4FC" w14:textId="77777777" w:rsidR="00112E1A" w:rsidRPr="00112E1A" w:rsidRDefault="00112E1A" w:rsidP="00112E1A">
      <w:pPr>
        <w:rPr>
          <w:rFonts w:ascii="Arial" w:hAnsi="Arial" w:cs="Arial"/>
          <w:sz w:val="20"/>
        </w:rPr>
      </w:pPr>
    </w:p>
    <w:p w14:paraId="3404E30B" w14:textId="77777777" w:rsidR="00112E1A" w:rsidRPr="00112E1A" w:rsidRDefault="00112E1A" w:rsidP="00112E1A">
      <w:pPr>
        <w:rPr>
          <w:rFonts w:ascii="Arial" w:hAnsi="Arial" w:cs="Arial"/>
          <w:sz w:val="20"/>
        </w:rPr>
      </w:pPr>
      <w:r w:rsidRPr="00112E1A">
        <w:rPr>
          <w:rFonts w:ascii="Arial" w:hAnsi="Arial" w:cs="Arial"/>
          <w:sz w:val="20"/>
        </w:rPr>
        <w:t>Þetta gerir OR með því að:</w:t>
      </w:r>
    </w:p>
    <w:p w14:paraId="3A86F869" w14:textId="77777777" w:rsidR="00112E1A" w:rsidRPr="00112E1A" w:rsidRDefault="00112E1A" w:rsidP="00112E1A">
      <w:pPr>
        <w:pStyle w:val="ListParagraph"/>
        <w:numPr>
          <w:ilvl w:val="0"/>
          <w:numId w:val="22"/>
        </w:numPr>
        <w:spacing w:after="120"/>
        <w:ind w:left="714" w:hanging="357"/>
        <w:rPr>
          <w:rFonts w:ascii="Arial" w:hAnsi="Arial" w:cs="Arial"/>
          <w:sz w:val="20"/>
        </w:rPr>
      </w:pPr>
      <w:r w:rsidRPr="00112E1A">
        <w:rPr>
          <w:rFonts w:ascii="Arial" w:hAnsi="Arial" w:cs="Arial"/>
          <w:sz w:val="20"/>
        </w:rPr>
        <w:t>finna og meðhöndla áhættu og vinna að stöðugum umbótum.</w:t>
      </w:r>
    </w:p>
    <w:p w14:paraId="66F49EB2" w14:textId="77777777" w:rsidR="00112E1A" w:rsidRPr="00112E1A" w:rsidRDefault="00112E1A" w:rsidP="00112E1A">
      <w:pPr>
        <w:pStyle w:val="ListParagraph"/>
        <w:numPr>
          <w:ilvl w:val="0"/>
          <w:numId w:val="22"/>
        </w:numPr>
        <w:spacing w:after="120"/>
        <w:ind w:left="714" w:hanging="357"/>
        <w:rPr>
          <w:rFonts w:ascii="Arial" w:hAnsi="Arial" w:cs="Arial"/>
          <w:sz w:val="20"/>
        </w:rPr>
      </w:pPr>
      <w:r w:rsidRPr="00112E1A">
        <w:rPr>
          <w:rFonts w:ascii="Arial" w:hAnsi="Arial" w:cs="Arial"/>
          <w:sz w:val="20"/>
        </w:rPr>
        <w:t>treysta fólki og fela því umsjón með upplýsingaöryggi og persónuvernd með því að efla vitund.</w:t>
      </w:r>
    </w:p>
    <w:p w14:paraId="5179089A" w14:textId="77777777" w:rsidR="00112E1A" w:rsidRPr="00FD2A4C" w:rsidRDefault="00112E1A" w:rsidP="00112E1A">
      <w:pPr>
        <w:pStyle w:val="ListParagraph"/>
        <w:numPr>
          <w:ilvl w:val="0"/>
          <w:numId w:val="22"/>
        </w:numPr>
        <w:spacing w:after="120"/>
        <w:ind w:left="714" w:hanging="357"/>
        <w:rPr>
          <w:rFonts w:ascii="Arial" w:hAnsi="Arial" w:cs="Arial"/>
          <w:color w:val="000000" w:themeColor="text1"/>
          <w:sz w:val="20"/>
        </w:rPr>
      </w:pPr>
      <w:r w:rsidRPr="00FD2A4C">
        <w:rPr>
          <w:rFonts w:ascii="Arial" w:hAnsi="Arial" w:cs="Arial"/>
          <w:color w:val="000000" w:themeColor="text1"/>
          <w:sz w:val="20"/>
        </w:rPr>
        <w:t>verja gögn og tryggja að trúnaðar sé gætt.</w:t>
      </w:r>
    </w:p>
    <w:p w14:paraId="2B4BD20A" w14:textId="77777777" w:rsidR="00112E1A" w:rsidRPr="00FD2A4C" w:rsidRDefault="00112E1A" w:rsidP="00112E1A">
      <w:pPr>
        <w:pStyle w:val="NoSpacing"/>
        <w:numPr>
          <w:ilvl w:val="0"/>
          <w:numId w:val="22"/>
        </w:numPr>
        <w:spacing w:after="120"/>
        <w:ind w:left="714" w:hanging="357"/>
        <w:rPr>
          <w:rFonts w:ascii="Arial" w:hAnsi="Arial" w:cs="Arial"/>
          <w:color w:val="000000" w:themeColor="text1"/>
          <w:sz w:val="20"/>
          <w:szCs w:val="20"/>
        </w:rPr>
      </w:pPr>
      <w:r w:rsidRPr="00FD2A4C">
        <w:rPr>
          <w:rFonts w:ascii="Arial" w:hAnsi="Arial" w:cs="Arial"/>
          <w:color w:val="000000" w:themeColor="text1"/>
          <w:sz w:val="20"/>
          <w:szCs w:val="20"/>
        </w:rPr>
        <w:t>vinna með gögn þannig að þau skili sér á réttan vistunarstað, séu rétt,  spillist ekki og að úr verði áreiðanlegar upplýsingar.</w:t>
      </w:r>
    </w:p>
    <w:p w14:paraId="16C59829" w14:textId="77777777" w:rsidR="00112E1A" w:rsidRPr="00FD2A4C" w:rsidRDefault="00112E1A" w:rsidP="00112E1A">
      <w:pPr>
        <w:pStyle w:val="NoSpacing"/>
        <w:numPr>
          <w:ilvl w:val="0"/>
          <w:numId w:val="22"/>
        </w:numPr>
        <w:spacing w:after="120"/>
        <w:ind w:left="714" w:hanging="357"/>
        <w:rPr>
          <w:rFonts w:ascii="Arial" w:hAnsi="Arial" w:cs="Arial"/>
          <w:color w:val="000000" w:themeColor="text1"/>
          <w:sz w:val="20"/>
          <w:szCs w:val="20"/>
        </w:rPr>
      </w:pPr>
      <w:r w:rsidRPr="00FD2A4C">
        <w:rPr>
          <w:rFonts w:ascii="Arial" w:hAnsi="Arial" w:cs="Arial"/>
          <w:color w:val="000000" w:themeColor="text1"/>
          <w:sz w:val="20"/>
          <w:szCs w:val="20"/>
        </w:rPr>
        <w:t xml:space="preserve">tryggja réttindi einstaklinga með tilliti til persónuupplýsinga þeirra. </w:t>
      </w:r>
    </w:p>
    <w:p w14:paraId="356B1E28" w14:textId="77777777" w:rsidR="00112E1A" w:rsidRPr="00112E1A" w:rsidRDefault="00112E1A" w:rsidP="00112E1A">
      <w:pPr>
        <w:pStyle w:val="NoSpacing"/>
        <w:numPr>
          <w:ilvl w:val="0"/>
          <w:numId w:val="22"/>
        </w:numPr>
        <w:spacing w:after="120"/>
        <w:ind w:left="714" w:hanging="357"/>
        <w:rPr>
          <w:rFonts w:ascii="Arial" w:hAnsi="Arial" w:cs="Arial"/>
          <w:sz w:val="20"/>
          <w:szCs w:val="20"/>
        </w:rPr>
      </w:pPr>
      <w:r w:rsidRPr="00FD2A4C">
        <w:rPr>
          <w:rFonts w:ascii="Arial" w:hAnsi="Arial" w:cs="Arial"/>
          <w:color w:val="000000" w:themeColor="text1"/>
          <w:sz w:val="20"/>
          <w:szCs w:val="20"/>
        </w:rPr>
        <w:t>notendur hafi auðveldan aðgang að upplýsingum og þjónustu s</w:t>
      </w:r>
      <w:r w:rsidRPr="00112E1A">
        <w:rPr>
          <w:rFonts w:ascii="Arial" w:hAnsi="Arial" w:cs="Arial"/>
          <w:sz w:val="20"/>
          <w:szCs w:val="20"/>
        </w:rPr>
        <w:t>em þeir hafa þörf fyrir hverju sinni - Opið en öruggt.</w:t>
      </w:r>
    </w:p>
    <w:p w14:paraId="6970C663" w14:textId="77777777" w:rsidR="00112E1A" w:rsidRPr="00112E1A" w:rsidRDefault="00112E1A" w:rsidP="00112E1A">
      <w:pPr>
        <w:rPr>
          <w:rFonts w:ascii="Arial" w:hAnsi="Arial" w:cs="Arial"/>
          <w:sz w:val="20"/>
        </w:rPr>
      </w:pPr>
    </w:p>
    <w:p w14:paraId="2677A659" w14:textId="77777777" w:rsidR="00112E1A" w:rsidRPr="00112E1A" w:rsidRDefault="00112E1A" w:rsidP="00112E1A">
      <w:pPr>
        <w:rPr>
          <w:rFonts w:ascii="Arial" w:hAnsi="Arial" w:cs="Arial"/>
          <w:sz w:val="20"/>
        </w:rPr>
      </w:pPr>
      <w:r w:rsidRPr="00112E1A">
        <w:rPr>
          <w:rFonts w:ascii="Arial" w:hAnsi="Arial" w:cs="Arial"/>
          <w:sz w:val="20"/>
        </w:rPr>
        <w:t>Stefna um upplýsingaöryggi og persónuvernd byggir á gildum og heildarstefnu OR og er sett fram til samræmis við eigendastefnu fyrirtækisins.</w:t>
      </w:r>
    </w:p>
    <w:p w14:paraId="57356AC3" w14:textId="77777777" w:rsidR="00112E1A" w:rsidRPr="00112E1A" w:rsidRDefault="00112E1A" w:rsidP="00112E1A">
      <w:pPr>
        <w:rPr>
          <w:rFonts w:ascii="Arial" w:hAnsi="Arial" w:cs="Arial"/>
          <w:sz w:val="20"/>
        </w:rPr>
      </w:pPr>
    </w:p>
    <w:p w14:paraId="374DB127" w14:textId="77777777" w:rsidR="00112E1A" w:rsidRPr="00112E1A" w:rsidRDefault="00112E1A" w:rsidP="00112E1A">
      <w:pPr>
        <w:rPr>
          <w:rFonts w:ascii="Arial" w:hAnsi="Arial" w:cs="Arial"/>
          <w:b/>
          <w:bCs/>
          <w:sz w:val="20"/>
        </w:rPr>
      </w:pPr>
      <w:r w:rsidRPr="00112E1A">
        <w:rPr>
          <w:rFonts w:ascii="Arial" w:hAnsi="Arial" w:cs="Arial"/>
          <w:b/>
          <w:bCs/>
          <w:sz w:val="20"/>
        </w:rPr>
        <w:t xml:space="preserve">Mælikvarðar: </w:t>
      </w:r>
    </w:p>
    <w:p w14:paraId="3A91F7BD" w14:textId="43DCA372" w:rsidR="00112E1A" w:rsidRPr="00112E1A" w:rsidRDefault="00112E1A" w:rsidP="00112E1A">
      <w:pPr>
        <w:pStyle w:val="NoSpacing"/>
        <w:rPr>
          <w:rStyle w:val="Hyperlink"/>
          <w:rFonts w:ascii="Arial" w:hAnsi="Arial" w:cs="Arial"/>
          <w:sz w:val="20"/>
          <w:szCs w:val="20"/>
        </w:rPr>
      </w:pPr>
      <w:r w:rsidRPr="00112E1A">
        <w:rPr>
          <w:rFonts w:ascii="Arial" w:hAnsi="Arial" w:cs="Arial"/>
          <w:sz w:val="20"/>
          <w:szCs w:val="20"/>
        </w:rPr>
        <w:t xml:space="preserve">  </w:t>
      </w:r>
      <w:r w:rsidRPr="00B353EE">
        <w:rPr>
          <w:rFonts w:ascii="Arial" w:hAnsi="Arial" w:cs="Arial"/>
          <w:sz w:val="20"/>
          <w:szCs w:val="20"/>
        </w:rPr>
        <w:t>Þátttaka í fræðslu um upplýsingaöryggi</w:t>
      </w:r>
      <w:r w:rsidR="00B848B0" w:rsidRPr="00B353EE">
        <w:t xml:space="preserve"> </w:t>
      </w:r>
      <w:r w:rsidR="00B848B0" w:rsidRPr="00B353EE">
        <w:rPr>
          <w:rFonts w:ascii="Arial" w:hAnsi="Arial" w:cs="Arial"/>
          <w:sz w:val="20"/>
          <w:szCs w:val="20"/>
        </w:rPr>
        <w:t>og persónuvernd</w:t>
      </w:r>
      <w:r w:rsidRPr="00112E1A">
        <w:rPr>
          <w:rStyle w:val="Hyperlink"/>
          <w:rFonts w:ascii="Arial" w:hAnsi="Arial" w:cs="Arial"/>
          <w:sz w:val="20"/>
          <w:szCs w:val="20"/>
        </w:rPr>
        <w:t xml:space="preserve"> </w:t>
      </w:r>
    </w:p>
    <w:p w14:paraId="1F8A200D" w14:textId="11072EA5" w:rsidR="00112E1A" w:rsidRPr="00112E1A" w:rsidRDefault="00112E1A" w:rsidP="00112E1A">
      <w:pPr>
        <w:pStyle w:val="NoSpacing"/>
        <w:rPr>
          <w:rFonts w:ascii="Arial" w:hAnsi="Arial" w:cs="Arial"/>
          <w:sz w:val="20"/>
          <w:szCs w:val="20"/>
        </w:rPr>
      </w:pPr>
      <w:r w:rsidRPr="00FD2A4C">
        <w:rPr>
          <w:rStyle w:val="Hyperlink"/>
          <w:rFonts w:ascii="Arial" w:hAnsi="Arial" w:cs="Arial"/>
          <w:color w:val="000000" w:themeColor="text1"/>
          <w:sz w:val="20"/>
          <w:szCs w:val="20"/>
          <w:u w:val="none"/>
        </w:rPr>
        <w:t xml:space="preserve">  </w:t>
      </w:r>
      <w:r w:rsidRPr="00112E1A">
        <w:rPr>
          <w:rFonts w:ascii="Arial" w:hAnsi="Arial" w:cs="Arial"/>
          <w:sz w:val="20"/>
          <w:szCs w:val="20"/>
        </w:rPr>
        <w:t>Uppitími lykilkerfa</w:t>
      </w:r>
    </w:p>
    <w:p w14:paraId="10FC62F9" w14:textId="287D679E" w:rsidR="00112E1A" w:rsidRPr="00112E1A" w:rsidRDefault="00112E1A" w:rsidP="00112E1A">
      <w:pPr>
        <w:pStyle w:val="NoSpacing"/>
        <w:rPr>
          <w:rFonts w:ascii="Arial" w:hAnsi="Arial" w:cs="Arial"/>
          <w:sz w:val="20"/>
          <w:szCs w:val="20"/>
        </w:rPr>
      </w:pPr>
      <w:r w:rsidRPr="00112E1A">
        <w:rPr>
          <w:rFonts w:ascii="Arial" w:hAnsi="Arial" w:cs="Arial"/>
          <w:sz w:val="20"/>
          <w:szCs w:val="20"/>
        </w:rPr>
        <w:t xml:space="preserve">  Sannprófun afrita</w:t>
      </w:r>
    </w:p>
    <w:p w14:paraId="03D25499" w14:textId="77777777" w:rsidR="00FF2E69" w:rsidRPr="00112E1A" w:rsidRDefault="00FF2E69" w:rsidP="00FF2E69">
      <w:pPr>
        <w:rPr>
          <w:rFonts w:ascii="Arial" w:hAnsi="Arial" w:cs="Arial"/>
          <w:sz w:val="20"/>
        </w:rPr>
      </w:pPr>
    </w:p>
    <w:p w14:paraId="03D2549A" w14:textId="77777777" w:rsidR="00FF2E69" w:rsidRPr="00112E1A" w:rsidRDefault="00FF2E69" w:rsidP="00FF2E69">
      <w:pPr>
        <w:rPr>
          <w:rFonts w:ascii="Arial" w:hAnsi="Arial" w:cs="Arial"/>
          <w:b/>
          <w:sz w:val="20"/>
        </w:rPr>
      </w:pPr>
      <w:r w:rsidRPr="00112E1A">
        <w:rPr>
          <w:rFonts w:ascii="Arial" w:hAnsi="Arial" w:cs="Arial"/>
          <w:b/>
          <w:sz w:val="20"/>
        </w:rPr>
        <w:t>Tilvísanir:</w:t>
      </w:r>
    </w:p>
    <w:p w14:paraId="03D2549B" w14:textId="60AA9DB1" w:rsidR="00E20EA0" w:rsidRPr="00112E1A" w:rsidRDefault="00412079" w:rsidP="00FF2E69">
      <w:pPr>
        <w:rPr>
          <w:rFonts w:ascii="Arial" w:hAnsi="Arial" w:cs="Arial"/>
          <w:sz w:val="20"/>
        </w:rPr>
      </w:pPr>
      <w:r w:rsidRPr="00112E1A">
        <w:rPr>
          <w:rFonts w:ascii="Arial" w:hAnsi="Arial" w:cs="Arial"/>
          <w:sz w:val="20"/>
        </w:rPr>
        <w:t xml:space="preserve">  </w:t>
      </w:r>
      <w:hyperlink r:id="rId12" w:history="1">
        <w:r w:rsidR="00B93FA9" w:rsidRPr="00112E1A">
          <w:rPr>
            <w:rStyle w:val="Hyperlink"/>
            <w:rFonts w:ascii="Arial" w:hAnsi="Arial" w:cs="Arial"/>
            <w:sz w:val="20"/>
          </w:rPr>
          <w:t>SKI-100</w:t>
        </w:r>
      </w:hyperlink>
      <w:r w:rsidR="00112E1A" w:rsidRPr="00112E1A">
        <w:rPr>
          <w:rStyle w:val="Hyperlink"/>
          <w:rFonts w:ascii="Arial" w:hAnsi="Arial" w:cs="Arial"/>
          <w:sz w:val="20"/>
        </w:rPr>
        <w:t>;</w:t>
      </w:r>
      <w:r w:rsidR="00E20EA0" w:rsidRPr="00112E1A">
        <w:rPr>
          <w:rFonts w:ascii="Arial" w:hAnsi="Arial" w:cs="Arial"/>
          <w:sz w:val="20"/>
        </w:rPr>
        <w:t xml:space="preserve"> Ábyrgðir í vottuðum stjórnunarkerfum </w:t>
      </w:r>
    </w:p>
    <w:p w14:paraId="03D2549C" w14:textId="0C70841E" w:rsidR="00FF2E69" w:rsidRPr="00112E1A" w:rsidRDefault="00412079" w:rsidP="00FF2E69">
      <w:pPr>
        <w:rPr>
          <w:rFonts w:ascii="Arial" w:hAnsi="Arial" w:cs="Arial"/>
          <w:sz w:val="20"/>
        </w:rPr>
      </w:pPr>
      <w:r w:rsidRPr="00112E1A">
        <w:rPr>
          <w:rFonts w:ascii="Arial" w:hAnsi="Arial" w:cs="Arial"/>
          <w:sz w:val="20"/>
        </w:rPr>
        <w:t xml:space="preserve">  </w:t>
      </w:r>
      <w:hyperlink r:id="rId13" w:history="1">
        <w:r w:rsidR="00FF2E69" w:rsidRPr="00112E1A">
          <w:rPr>
            <w:rStyle w:val="Hyperlink"/>
            <w:rFonts w:ascii="Arial" w:hAnsi="Arial" w:cs="Arial"/>
            <w:sz w:val="20"/>
          </w:rPr>
          <w:t>SKI-225</w:t>
        </w:r>
      </w:hyperlink>
      <w:r w:rsidR="00112E1A" w:rsidRPr="00112E1A">
        <w:rPr>
          <w:rStyle w:val="Hyperlink"/>
          <w:rFonts w:ascii="Arial" w:hAnsi="Arial" w:cs="Arial"/>
          <w:sz w:val="20"/>
        </w:rPr>
        <w:t>;</w:t>
      </w:r>
      <w:r w:rsidR="00FF2E69" w:rsidRPr="00112E1A">
        <w:rPr>
          <w:rFonts w:ascii="Arial" w:hAnsi="Arial" w:cs="Arial"/>
          <w:sz w:val="20"/>
        </w:rPr>
        <w:t xml:space="preserve"> Upplýsingaöryggisstjórnunarkerfi (ISO 27001)</w:t>
      </w:r>
    </w:p>
    <w:p w14:paraId="03D2549D" w14:textId="53892D31" w:rsidR="00FF2E69" w:rsidRPr="00112E1A" w:rsidRDefault="00412079" w:rsidP="00FF2E69">
      <w:pPr>
        <w:rPr>
          <w:rFonts w:ascii="Arial" w:hAnsi="Arial" w:cs="Arial"/>
          <w:sz w:val="20"/>
        </w:rPr>
      </w:pPr>
      <w:r w:rsidRPr="00112E1A">
        <w:rPr>
          <w:rFonts w:ascii="Arial" w:hAnsi="Arial" w:cs="Arial"/>
          <w:sz w:val="20"/>
        </w:rPr>
        <w:t xml:space="preserve">  </w:t>
      </w:r>
      <w:hyperlink r:id="rId14" w:history="1">
        <w:r w:rsidR="00FF2E69" w:rsidRPr="00112E1A">
          <w:rPr>
            <w:rStyle w:val="Hyperlink"/>
            <w:rFonts w:ascii="Arial" w:hAnsi="Arial" w:cs="Arial"/>
            <w:sz w:val="20"/>
          </w:rPr>
          <w:t>STJ-250</w:t>
        </w:r>
      </w:hyperlink>
      <w:r w:rsidR="00112E1A" w:rsidRPr="00112E1A">
        <w:rPr>
          <w:rStyle w:val="Hyperlink"/>
          <w:rFonts w:ascii="Arial" w:hAnsi="Arial" w:cs="Arial"/>
          <w:sz w:val="20"/>
        </w:rPr>
        <w:t>;</w:t>
      </w:r>
      <w:r w:rsidR="00FF2E69" w:rsidRPr="00112E1A">
        <w:rPr>
          <w:rFonts w:ascii="Arial" w:hAnsi="Arial" w:cs="Arial"/>
          <w:sz w:val="20"/>
        </w:rPr>
        <w:t xml:space="preserve"> ISO 27001 Stjórnunarþættir upplýsingaöryggis (SOA)</w:t>
      </w:r>
    </w:p>
    <w:p w14:paraId="433CDFA0" w14:textId="6280324C" w:rsidR="00375296" w:rsidRPr="00112E1A" w:rsidRDefault="00412079" w:rsidP="00FF2E69">
      <w:pPr>
        <w:rPr>
          <w:rFonts w:ascii="Arial" w:hAnsi="Arial" w:cs="Arial"/>
          <w:sz w:val="20"/>
        </w:rPr>
      </w:pPr>
      <w:r w:rsidRPr="00112E1A">
        <w:rPr>
          <w:rFonts w:ascii="Arial" w:hAnsi="Arial" w:cs="Arial"/>
          <w:sz w:val="20"/>
        </w:rPr>
        <w:t xml:space="preserve">  </w:t>
      </w:r>
      <w:hyperlink r:id="rId15" w:history="1">
        <w:r w:rsidR="00375296" w:rsidRPr="00112E1A">
          <w:rPr>
            <w:rStyle w:val="Hyperlink"/>
            <w:rFonts w:ascii="Arial" w:hAnsi="Arial" w:cs="Arial"/>
            <w:sz w:val="20"/>
          </w:rPr>
          <w:t>STJ-010</w:t>
        </w:r>
      </w:hyperlink>
      <w:r w:rsidR="00112E1A" w:rsidRPr="00112E1A">
        <w:rPr>
          <w:rStyle w:val="Hyperlink"/>
          <w:rFonts w:ascii="Arial" w:hAnsi="Arial" w:cs="Arial"/>
          <w:sz w:val="20"/>
        </w:rPr>
        <w:t>;</w:t>
      </w:r>
      <w:r w:rsidR="00D57753" w:rsidRPr="00112E1A">
        <w:rPr>
          <w:rFonts w:ascii="Arial" w:hAnsi="Arial" w:cs="Arial"/>
          <w:sz w:val="20"/>
        </w:rPr>
        <w:t xml:space="preserve"> Skipulagning málaflokka</w:t>
      </w:r>
    </w:p>
    <w:p w14:paraId="6B561683" w14:textId="77777777" w:rsidR="00112E1A" w:rsidRPr="00112E1A" w:rsidRDefault="00112E1A" w:rsidP="00112E1A">
      <w:pPr>
        <w:pStyle w:val="NoSpacing"/>
        <w:rPr>
          <w:rFonts w:ascii="Arial" w:hAnsi="Arial" w:cs="Arial"/>
          <w:sz w:val="20"/>
          <w:szCs w:val="20"/>
        </w:rPr>
      </w:pPr>
      <w:r w:rsidRPr="00112E1A">
        <w:rPr>
          <w:rFonts w:ascii="Arial" w:hAnsi="Arial" w:cs="Arial"/>
          <w:sz w:val="20"/>
          <w:szCs w:val="20"/>
        </w:rPr>
        <w:t xml:space="preserve">  </w:t>
      </w:r>
      <w:hyperlink r:id="rId16" w:history="1">
        <w:r w:rsidRPr="00112E1A">
          <w:rPr>
            <w:rStyle w:val="Hyperlink"/>
            <w:rFonts w:ascii="Arial" w:hAnsi="Arial" w:cs="Arial"/>
            <w:sz w:val="20"/>
            <w:szCs w:val="20"/>
          </w:rPr>
          <w:t>LBC-140</w:t>
        </w:r>
      </w:hyperlink>
      <w:r w:rsidRPr="00112E1A">
        <w:rPr>
          <w:rStyle w:val="Hyperlink"/>
          <w:rFonts w:ascii="Arial" w:hAnsi="Arial" w:cs="Arial"/>
          <w:sz w:val="20"/>
          <w:szCs w:val="20"/>
          <w:u w:val="none"/>
        </w:rPr>
        <w:t xml:space="preserve">; </w:t>
      </w:r>
      <w:r w:rsidRPr="00112E1A">
        <w:rPr>
          <w:rFonts w:ascii="Arial" w:hAnsi="Arial" w:cs="Arial"/>
          <w:sz w:val="20"/>
          <w:szCs w:val="20"/>
        </w:rPr>
        <w:t>Vinnsla persónuupplýsinga – staðfesting og aðgangur</w:t>
      </w:r>
    </w:p>
    <w:p w14:paraId="27689400" w14:textId="58E9D1A6" w:rsidR="00CB475D" w:rsidRPr="00112E1A" w:rsidRDefault="00412079" w:rsidP="00FF2E69">
      <w:pPr>
        <w:rPr>
          <w:rFonts w:ascii="Arial" w:hAnsi="Arial" w:cs="Arial"/>
          <w:sz w:val="20"/>
        </w:rPr>
      </w:pPr>
      <w:r w:rsidRPr="00112E1A">
        <w:rPr>
          <w:rFonts w:ascii="Arial" w:hAnsi="Arial" w:cs="Arial"/>
          <w:sz w:val="20"/>
        </w:rPr>
        <w:t xml:space="preserve">  </w:t>
      </w:r>
      <w:hyperlink r:id="rId17" w:history="1">
        <w:r w:rsidR="00CB475D" w:rsidRPr="00112E1A">
          <w:rPr>
            <w:rStyle w:val="Hyperlink"/>
            <w:rFonts w:ascii="Arial" w:hAnsi="Arial" w:cs="Arial"/>
            <w:sz w:val="20"/>
          </w:rPr>
          <w:t>STJ-550</w:t>
        </w:r>
      </w:hyperlink>
      <w:r w:rsidR="00112E1A" w:rsidRPr="00112E1A">
        <w:rPr>
          <w:rStyle w:val="Hyperlink"/>
          <w:rFonts w:ascii="Arial" w:hAnsi="Arial" w:cs="Arial"/>
          <w:sz w:val="20"/>
        </w:rPr>
        <w:t>;</w:t>
      </w:r>
      <w:r w:rsidR="00CB475D" w:rsidRPr="00112E1A">
        <w:rPr>
          <w:rFonts w:ascii="Arial" w:hAnsi="Arial" w:cs="Arial"/>
          <w:sz w:val="20"/>
        </w:rPr>
        <w:t xml:space="preserve"> Persónuvernd hjá samstæðu OR</w:t>
      </w:r>
    </w:p>
    <w:p w14:paraId="100CBF4E" w14:textId="47F2219D" w:rsidR="00EF3D2A" w:rsidRPr="00112E1A" w:rsidRDefault="00EF3D2A" w:rsidP="00FF2E69">
      <w:pPr>
        <w:rPr>
          <w:rFonts w:ascii="Arial" w:hAnsi="Arial" w:cs="Arial"/>
          <w:sz w:val="20"/>
        </w:rPr>
      </w:pPr>
    </w:p>
    <w:p w14:paraId="2F0051BD" w14:textId="3A4C8100" w:rsidR="00EF3D2A" w:rsidRPr="00112E1A" w:rsidRDefault="00EF3D2A" w:rsidP="00FF2E69">
      <w:pPr>
        <w:rPr>
          <w:rFonts w:ascii="Arial" w:hAnsi="Arial" w:cs="Arial"/>
          <w:sz w:val="20"/>
        </w:rPr>
      </w:pPr>
    </w:p>
    <w:p w14:paraId="7C57865C" w14:textId="77777777" w:rsidR="001D29E4" w:rsidRPr="00112E1A" w:rsidRDefault="001D29E4">
      <w:pPr>
        <w:rPr>
          <w:rFonts w:ascii="Arial" w:hAnsi="Arial" w:cs="Arial"/>
          <w:b/>
          <w:bCs/>
          <w:sz w:val="28"/>
          <w:szCs w:val="28"/>
        </w:rPr>
      </w:pPr>
      <w:r w:rsidRPr="00112E1A">
        <w:rPr>
          <w:rFonts w:ascii="Arial" w:hAnsi="Arial" w:cs="Arial"/>
          <w:b/>
          <w:bCs/>
          <w:sz w:val="28"/>
          <w:szCs w:val="28"/>
        </w:rPr>
        <w:br w:type="page"/>
      </w:r>
    </w:p>
    <w:p w14:paraId="0EF40A52" w14:textId="43786215" w:rsidR="00EF3D2A" w:rsidRPr="00112E1A" w:rsidRDefault="00EF3D2A" w:rsidP="00EF3D2A">
      <w:pPr>
        <w:jc w:val="right"/>
        <w:rPr>
          <w:rFonts w:ascii="Arial" w:hAnsi="Arial" w:cs="Arial"/>
          <w:b/>
          <w:bCs/>
          <w:sz w:val="28"/>
          <w:szCs w:val="28"/>
        </w:rPr>
      </w:pPr>
      <w:r w:rsidRPr="00112E1A">
        <w:rPr>
          <w:rFonts w:ascii="Arial" w:hAnsi="Arial" w:cs="Arial"/>
          <w:b/>
          <w:bCs/>
          <w:sz w:val="28"/>
          <w:szCs w:val="28"/>
        </w:rPr>
        <w:lastRenderedPageBreak/>
        <w:t>OR‘s Information Security Policy</w:t>
      </w:r>
    </w:p>
    <w:p w14:paraId="10A11869" w14:textId="77777777" w:rsidR="00EF3D2A" w:rsidRPr="00112E1A" w:rsidRDefault="00EF3D2A" w:rsidP="00FF2E69">
      <w:pPr>
        <w:rPr>
          <w:rFonts w:ascii="Arial" w:hAnsi="Arial" w:cs="Arial"/>
          <w:sz w:val="20"/>
        </w:rPr>
      </w:pPr>
    </w:p>
    <w:p w14:paraId="73D4CD52" w14:textId="77777777" w:rsidR="001D29E4" w:rsidRPr="00112E1A" w:rsidRDefault="001D29E4" w:rsidP="00EF3D2A">
      <w:pPr>
        <w:rPr>
          <w:rFonts w:ascii="Arial" w:hAnsi="Arial" w:cs="Arial"/>
          <w:sz w:val="20"/>
          <w:lang w:val="en-US"/>
        </w:rPr>
      </w:pPr>
      <w:bookmarkStart w:id="0" w:name="_Hlk61417930"/>
      <w:proofErr w:type="spellStart"/>
      <w:r w:rsidRPr="00112E1A">
        <w:rPr>
          <w:rFonts w:ascii="Arial" w:hAnsi="Arial" w:cs="Arial"/>
          <w:sz w:val="20"/>
          <w:lang w:val="en-US"/>
        </w:rPr>
        <w:t>Orkuveita</w:t>
      </w:r>
      <w:proofErr w:type="spellEnd"/>
      <w:r w:rsidRPr="00112E1A">
        <w:rPr>
          <w:rFonts w:ascii="Arial" w:hAnsi="Arial" w:cs="Arial"/>
          <w:sz w:val="20"/>
          <w:lang w:val="en-US"/>
        </w:rPr>
        <w:t xml:space="preserve"> </w:t>
      </w:r>
      <w:proofErr w:type="spellStart"/>
      <w:r w:rsidRPr="00112E1A">
        <w:rPr>
          <w:rFonts w:ascii="Arial" w:hAnsi="Arial" w:cs="Arial"/>
          <w:sz w:val="20"/>
          <w:lang w:val="en-US"/>
        </w:rPr>
        <w:t>Reykjavíkur</w:t>
      </w:r>
      <w:proofErr w:type="spellEnd"/>
      <w:r w:rsidRPr="00112E1A">
        <w:rPr>
          <w:rFonts w:ascii="Arial" w:hAnsi="Arial" w:cs="Arial"/>
          <w:sz w:val="20"/>
          <w:lang w:val="en-US"/>
        </w:rPr>
        <w:t xml:space="preserve"> sees the handling and preservation of information as an important part of supporting decision-making and the progress of the company's processes and a necessary part of its value chain. It is OR's policy in information security and GDPR that information is correct, available, and confidential where appropriate. All of OR's processing of personal information is subject to the Act on GDPR and the rules established pursuant to it.</w:t>
      </w:r>
    </w:p>
    <w:p w14:paraId="22554EA4" w14:textId="1193F2C3" w:rsidR="00EF3D2A" w:rsidRPr="00112E1A" w:rsidRDefault="00EF3D2A" w:rsidP="00EF3D2A">
      <w:pPr>
        <w:rPr>
          <w:rFonts w:ascii="Arial" w:hAnsi="Arial" w:cs="Arial"/>
          <w:sz w:val="20"/>
          <w:lang w:val="en-US"/>
        </w:rPr>
      </w:pPr>
      <w:r w:rsidRPr="00112E1A">
        <w:rPr>
          <w:rFonts w:ascii="Arial" w:hAnsi="Arial" w:cs="Arial"/>
          <w:sz w:val="20"/>
          <w:lang w:val="en-US"/>
        </w:rPr>
        <w:t xml:space="preserve"> OR does this by:</w:t>
      </w:r>
    </w:p>
    <w:p w14:paraId="3DB69B8E" w14:textId="77777777" w:rsidR="00EF3D2A" w:rsidRPr="00112E1A" w:rsidRDefault="00EF3D2A" w:rsidP="00EF3D2A">
      <w:pPr>
        <w:rPr>
          <w:rFonts w:ascii="Arial" w:hAnsi="Arial" w:cs="Arial"/>
          <w:sz w:val="20"/>
          <w:lang w:val="en-US"/>
        </w:rPr>
      </w:pPr>
    </w:p>
    <w:p w14:paraId="217A7659" w14:textId="52B11B94" w:rsidR="00EF3D2A" w:rsidRPr="00112E1A" w:rsidRDefault="00EF3D2A" w:rsidP="00EF3D2A">
      <w:pPr>
        <w:pStyle w:val="ListParagraph"/>
        <w:numPr>
          <w:ilvl w:val="0"/>
          <w:numId w:val="24"/>
        </w:numPr>
        <w:contextualSpacing/>
        <w:rPr>
          <w:rFonts w:ascii="Arial" w:hAnsi="Arial" w:cs="Arial"/>
          <w:sz w:val="20"/>
          <w:lang w:val="en-US"/>
        </w:rPr>
      </w:pPr>
      <w:r w:rsidRPr="00112E1A">
        <w:rPr>
          <w:rFonts w:ascii="Arial" w:hAnsi="Arial" w:cs="Arial"/>
          <w:sz w:val="20"/>
          <w:lang w:val="en-US"/>
        </w:rPr>
        <w:t>Locating and handling risk and working for continuous improvement</w:t>
      </w:r>
    </w:p>
    <w:p w14:paraId="6F7BE211" w14:textId="77777777" w:rsidR="00EF3D2A" w:rsidRPr="00112E1A" w:rsidRDefault="00EF3D2A" w:rsidP="00EF3D2A">
      <w:pPr>
        <w:ind w:left="360"/>
        <w:contextualSpacing/>
        <w:rPr>
          <w:rFonts w:ascii="Arial" w:hAnsi="Arial" w:cs="Arial"/>
          <w:sz w:val="20"/>
          <w:lang w:val="en-US"/>
        </w:rPr>
      </w:pPr>
    </w:p>
    <w:p w14:paraId="721AED0D" w14:textId="5E9D9306" w:rsidR="00EF3D2A" w:rsidRPr="00112E1A" w:rsidRDefault="00EF3D2A" w:rsidP="00EF3D2A">
      <w:pPr>
        <w:pStyle w:val="ListParagraph"/>
        <w:numPr>
          <w:ilvl w:val="0"/>
          <w:numId w:val="24"/>
        </w:numPr>
        <w:contextualSpacing/>
        <w:rPr>
          <w:rFonts w:ascii="Arial" w:hAnsi="Arial" w:cs="Arial"/>
          <w:sz w:val="20"/>
          <w:lang w:val="en-US"/>
        </w:rPr>
      </w:pPr>
      <w:r w:rsidRPr="00112E1A">
        <w:rPr>
          <w:rFonts w:ascii="Arial" w:hAnsi="Arial" w:cs="Arial"/>
          <w:sz w:val="20"/>
          <w:lang w:val="en-US"/>
        </w:rPr>
        <w:t xml:space="preserve">Trusting people and entrusting them with the management of information security </w:t>
      </w:r>
      <w:r w:rsidR="001D29E4" w:rsidRPr="00112E1A">
        <w:rPr>
          <w:rFonts w:ascii="Arial" w:hAnsi="Arial" w:cs="Arial"/>
          <w:sz w:val="20"/>
          <w:lang w:val="en-US"/>
        </w:rPr>
        <w:t xml:space="preserve">and GDPR </w:t>
      </w:r>
      <w:r w:rsidRPr="00112E1A">
        <w:rPr>
          <w:rFonts w:ascii="Arial" w:hAnsi="Arial" w:cs="Arial"/>
          <w:sz w:val="20"/>
          <w:lang w:val="en-US"/>
        </w:rPr>
        <w:t>by raising awareness</w:t>
      </w:r>
    </w:p>
    <w:p w14:paraId="0510E176" w14:textId="77777777" w:rsidR="00EF3D2A" w:rsidRPr="00112E1A" w:rsidRDefault="00EF3D2A" w:rsidP="00EF3D2A">
      <w:pPr>
        <w:ind w:left="360"/>
        <w:contextualSpacing/>
        <w:rPr>
          <w:rFonts w:ascii="Arial" w:hAnsi="Arial" w:cs="Arial"/>
          <w:sz w:val="20"/>
          <w:lang w:val="en-US"/>
        </w:rPr>
      </w:pPr>
    </w:p>
    <w:p w14:paraId="0E04F8D2" w14:textId="7E9C9631" w:rsidR="00EF3D2A" w:rsidRPr="00112E1A" w:rsidRDefault="00EF3D2A" w:rsidP="00EF3D2A">
      <w:pPr>
        <w:pStyle w:val="ListParagraph"/>
        <w:numPr>
          <w:ilvl w:val="0"/>
          <w:numId w:val="24"/>
        </w:numPr>
        <w:contextualSpacing/>
        <w:rPr>
          <w:rFonts w:ascii="Arial" w:hAnsi="Arial" w:cs="Arial"/>
          <w:sz w:val="20"/>
          <w:lang w:val="en-US"/>
        </w:rPr>
      </w:pPr>
      <w:r w:rsidRPr="00112E1A">
        <w:rPr>
          <w:rFonts w:ascii="Arial" w:hAnsi="Arial" w:cs="Arial"/>
          <w:sz w:val="20"/>
          <w:lang w:val="en-US"/>
        </w:rPr>
        <w:t>Protecting data and ensuring confidentiality</w:t>
      </w:r>
    </w:p>
    <w:p w14:paraId="583AC4EB" w14:textId="77777777" w:rsidR="00EF3D2A" w:rsidRPr="00112E1A" w:rsidRDefault="00EF3D2A" w:rsidP="00EF3D2A">
      <w:pPr>
        <w:ind w:left="360"/>
        <w:contextualSpacing/>
        <w:rPr>
          <w:rFonts w:ascii="Arial" w:hAnsi="Arial" w:cs="Arial"/>
          <w:sz w:val="20"/>
          <w:lang w:val="en-US"/>
        </w:rPr>
      </w:pPr>
    </w:p>
    <w:p w14:paraId="6FCA55BF" w14:textId="3F32694D" w:rsidR="00EF3D2A" w:rsidRPr="00112E1A" w:rsidRDefault="00EF3D2A" w:rsidP="00EF3D2A">
      <w:pPr>
        <w:pStyle w:val="ListParagraph"/>
        <w:numPr>
          <w:ilvl w:val="0"/>
          <w:numId w:val="24"/>
        </w:numPr>
        <w:contextualSpacing/>
        <w:rPr>
          <w:rFonts w:ascii="Arial" w:hAnsi="Arial" w:cs="Arial"/>
          <w:sz w:val="20"/>
          <w:lang w:val="en-US"/>
        </w:rPr>
      </w:pPr>
      <w:r w:rsidRPr="00112E1A">
        <w:rPr>
          <w:rFonts w:ascii="Arial" w:hAnsi="Arial" w:cs="Arial"/>
          <w:sz w:val="20"/>
          <w:lang w:val="en-US"/>
        </w:rPr>
        <w:t xml:space="preserve">Working with data in a way that it </w:t>
      </w:r>
      <w:r w:rsidR="00257F2E" w:rsidRPr="00112E1A">
        <w:rPr>
          <w:rFonts w:ascii="Arial" w:hAnsi="Arial" w:cs="Arial"/>
          <w:sz w:val="20"/>
          <w:lang w:val="en-US"/>
        </w:rPr>
        <w:t>is saved</w:t>
      </w:r>
      <w:r w:rsidRPr="00112E1A">
        <w:rPr>
          <w:rFonts w:ascii="Arial" w:hAnsi="Arial" w:cs="Arial"/>
          <w:sz w:val="20"/>
          <w:lang w:val="en-US"/>
        </w:rPr>
        <w:t xml:space="preserve"> to the correct location, is accurate, </w:t>
      </w:r>
      <w:r w:rsidR="00257F2E" w:rsidRPr="00112E1A">
        <w:rPr>
          <w:rFonts w:ascii="Arial" w:hAnsi="Arial" w:cs="Arial"/>
          <w:sz w:val="20"/>
          <w:lang w:val="en-US"/>
        </w:rPr>
        <w:t xml:space="preserve">and </w:t>
      </w:r>
      <w:r w:rsidRPr="00112E1A">
        <w:rPr>
          <w:rFonts w:ascii="Arial" w:hAnsi="Arial" w:cs="Arial"/>
          <w:sz w:val="20"/>
          <w:lang w:val="en-US"/>
        </w:rPr>
        <w:t xml:space="preserve">do not </w:t>
      </w:r>
      <w:r w:rsidR="00257F2E" w:rsidRPr="00112E1A">
        <w:rPr>
          <w:rFonts w:ascii="Arial" w:hAnsi="Arial" w:cs="Arial"/>
          <w:sz w:val="20"/>
          <w:lang w:val="en-US"/>
        </w:rPr>
        <w:t>get corrupted</w:t>
      </w:r>
      <w:r w:rsidRPr="00112E1A">
        <w:rPr>
          <w:rFonts w:ascii="Arial" w:hAnsi="Arial" w:cs="Arial"/>
          <w:sz w:val="20"/>
          <w:lang w:val="en-US"/>
        </w:rPr>
        <w:t xml:space="preserve">, to become reliable </w:t>
      </w:r>
      <w:r w:rsidR="00257F2E" w:rsidRPr="00112E1A">
        <w:rPr>
          <w:rFonts w:ascii="Arial" w:hAnsi="Arial" w:cs="Arial"/>
          <w:sz w:val="20"/>
          <w:lang w:val="en-US"/>
        </w:rPr>
        <w:t>information.</w:t>
      </w:r>
    </w:p>
    <w:p w14:paraId="2B5D7275" w14:textId="65D8EFC0" w:rsidR="00257F2E" w:rsidRPr="00112E1A" w:rsidRDefault="00257F2E" w:rsidP="00257F2E">
      <w:pPr>
        <w:pStyle w:val="ListParagraph"/>
        <w:numPr>
          <w:ilvl w:val="0"/>
          <w:numId w:val="2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Arial" w:hAnsi="Arial" w:cs="Arial"/>
          <w:sz w:val="20"/>
          <w:lang w:val="en-US"/>
        </w:rPr>
      </w:pPr>
      <w:r w:rsidRPr="00112E1A">
        <w:rPr>
          <w:rFonts w:ascii="Arial" w:hAnsi="Arial" w:cs="Arial"/>
          <w:sz w:val="20"/>
          <w:lang w:val="en-US"/>
        </w:rPr>
        <w:t>Guarantee the rights of individuals regarding their personal information.</w:t>
      </w:r>
    </w:p>
    <w:p w14:paraId="3D6948D0" w14:textId="77777777" w:rsidR="00257F2E" w:rsidRPr="00112E1A" w:rsidRDefault="00257F2E" w:rsidP="00257F2E">
      <w:pPr>
        <w:pStyle w:val="ListParagraph"/>
        <w:ind w:left="720"/>
        <w:contextualSpacing/>
        <w:rPr>
          <w:rFonts w:ascii="Arial" w:hAnsi="Arial" w:cs="Arial"/>
          <w:sz w:val="20"/>
          <w:lang w:val="en-US"/>
        </w:rPr>
      </w:pPr>
    </w:p>
    <w:p w14:paraId="404868D6" w14:textId="61CB6615" w:rsidR="00EF3D2A" w:rsidRPr="00112E1A" w:rsidRDefault="00EF3D2A" w:rsidP="00EF3D2A">
      <w:pPr>
        <w:pStyle w:val="ListParagraph"/>
        <w:numPr>
          <w:ilvl w:val="0"/>
          <w:numId w:val="24"/>
        </w:numPr>
        <w:contextualSpacing/>
        <w:rPr>
          <w:rFonts w:ascii="Arial" w:hAnsi="Arial" w:cs="Arial"/>
          <w:sz w:val="20"/>
          <w:lang w:val="en-US"/>
        </w:rPr>
      </w:pPr>
      <w:r w:rsidRPr="00112E1A">
        <w:rPr>
          <w:rFonts w:ascii="Arial" w:hAnsi="Arial" w:cs="Arial"/>
          <w:sz w:val="20"/>
          <w:lang w:val="en-US"/>
        </w:rPr>
        <w:t xml:space="preserve">Making sure users have easy access to the information they require – Open but </w:t>
      </w:r>
      <w:r w:rsidR="00257F2E" w:rsidRPr="00112E1A">
        <w:rPr>
          <w:rFonts w:ascii="Arial" w:hAnsi="Arial" w:cs="Arial"/>
          <w:sz w:val="20"/>
          <w:lang w:val="en-US"/>
        </w:rPr>
        <w:t>secure.</w:t>
      </w:r>
    </w:p>
    <w:p w14:paraId="34EABBAD" w14:textId="77777777" w:rsidR="00EF3D2A" w:rsidRPr="00112E1A" w:rsidRDefault="00EF3D2A" w:rsidP="00EF3D2A">
      <w:pPr>
        <w:rPr>
          <w:rFonts w:ascii="Arial" w:hAnsi="Arial" w:cs="Arial"/>
          <w:sz w:val="20"/>
          <w:lang w:val="en-US"/>
        </w:rPr>
      </w:pPr>
    </w:p>
    <w:p w14:paraId="2C2E9ED6" w14:textId="769741F1" w:rsidR="00EF3D2A" w:rsidRPr="00112E1A" w:rsidRDefault="00EF3D2A" w:rsidP="00EF3D2A">
      <w:pPr>
        <w:rPr>
          <w:rFonts w:ascii="Arial" w:hAnsi="Arial" w:cs="Arial"/>
          <w:sz w:val="20"/>
          <w:lang w:val="en-US"/>
        </w:rPr>
      </w:pPr>
      <w:r w:rsidRPr="00112E1A">
        <w:rPr>
          <w:rFonts w:ascii="Arial" w:hAnsi="Arial" w:cs="Arial"/>
          <w:sz w:val="20"/>
          <w:lang w:val="en-US"/>
        </w:rPr>
        <w:t xml:space="preserve">The information security </w:t>
      </w:r>
      <w:r w:rsidR="00257F2E" w:rsidRPr="00112E1A">
        <w:rPr>
          <w:rFonts w:ascii="Arial" w:hAnsi="Arial" w:cs="Arial"/>
          <w:sz w:val="20"/>
          <w:lang w:val="en-US"/>
        </w:rPr>
        <w:t xml:space="preserve">and GDPR </w:t>
      </w:r>
      <w:r w:rsidRPr="00112E1A">
        <w:rPr>
          <w:rFonts w:ascii="Arial" w:hAnsi="Arial" w:cs="Arial"/>
          <w:sz w:val="20"/>
          <w:lang w:val="en-US"/>
        </w:rPr>
        <w:t>policy is based on OR’s values and strategy and is presented in accordance with the company’s ownership strategy.</w:t>
      </w:r>
    </w:p>
    <w:bookmarkEnd w:id="0"/>
    <w:p w14:paraId="13903A0F" w14:textId="77777777" w:rsidR="00EF3D2A" w:rsidRPr="00112E1A" w:rsidRDefault="00EF3D2A" w:rsidP="00EF3D2A">
      <w:pPr>
        <w:rPr>
          <w:rFonts w:ascii="Arial" w:hAnsi="Arial" w:cs="Arial"/>
          <w:sz w:val="20"/>
          <w:lang w:val="en-US"/>
        </w:rPr>
      </w:pPr>
    </w:p>
    <w:p w14:paraId="16C47F78" w14:textId="77777777" w:rsidR="00EF3D2A" w:rsidRPr="00112E1A" w:rsidRDefault="00EF3D2A" w:rsidP="00FF2E69">
      <w:pPr>
        <w:rPr>
          <w:rFonts w:ascii="Arial" w:hAnsi="Arial" w:cs="Arial"/>
          <w:sz w:val="20"/>
        </w:rPr>
      </w:pPr>
    </w:p>
    <w:sectPr w:rsidR="00EF3D2A" w:rsidRPr="00112E1A" w:rsidSect="00FF2E69">
      <w:headerReference w:type="default" r:id="rId18"/>
      <w:footerReference w:type="default" r:id="rId19"/>
      <w:pgSz w:w="11907" w:h="16840" w:code="9"/>
      <w:pgMar w:top="1565" w:right="851" w:bottom="709" w:left="709" w:header="51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254A0" w14:textId="77777777" w:rsidR="000C3AA9" w:rsidRDefault="000C3AA9">
      <w:r>
        <w:separator/>
      </w:r>
    </w:p>
  </w:endnote>
  <w:endnote w:type="continuationSeparator" w:id="0">
    <w:p w14:paraId="03D254A1" w14:textId="77777777" w:rsidR="000C3AA9" w:rsidRDefault="000C3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tblBorders>
      <w:tblLook w:val="04A0" w:firstRow="1" w:lastRow="0" w:firstColumn="1" w:lastColumn="0" w:noHBand="0" w:noVBand="1"/>
    </w:tblPr>
    <w:tblGrid>
      <w:gridCol w:w="9395"/>
      <w:gridCol w:w="952"/>
    </w:tblGrid>
    <w:tr w:rsidR="00E02856" w:rsidRPr="00FA0CB5" w14:paraId="353811CA" w14:textId="77777777" w:rsidTr="00693C78">
      <w:tc>
        <w:tcPr>
          <w:tcW w:w="12582" w:type="dxa"/>
          <w:tcBorders>
            <w:right w:val="single" w:sz="4" w:space="0" w:color="auto"/>
          </w:tcBorders>
        </w:tcPr>
        <w:p w14:paraId="781FE59F" w14:textId="3B483E0C" w:rsidR="00E02856" w:rsidRPr="00EF7C08" w:rsidRDefault="00E02856" w:rsidP="00693C78">
          <w:pPr>
            <w:pStyle w:val="Footer"/>
            <w:tabs>
              <w:tab w:val="clear" w:pos="4153"/>
              <w:tab w:val="clear" w:pos="8306"/>
              <w:tab w:val="right" w:pos="9072"/>
              <w:tab w:val="right" w:pos="10205"/>
            </w:tabs>
            <w:rPr>
              <w:rFonts w:ascii="Arial" w:hAnsi="Arial" w:cs="Arial"/>
              <w:sz w:val="16"/>
              <w:szCs w:val="16"/>
            </w:rPr>
          </w:pPr>
          <w:r w:rsidRPr="00EF7C08">
            <w:rPr>
              <w:rFonts w:ascii="Arial" w:hAnsi="Arial" w:cs="Arial"/>
              <w:sz w:val="16"/>
              <w:szCs w:val="16"/>
            </w:rPr>
            <w:t>Ábyrgð:</w:t>
          </w:r>
          <w:r>
            <w:rPr>
              <w:rFonts w:ascii="Arial" w:hAnsi="Arial" w:cs="Arial"/>
              <w:sz w:val="16"/>
              <w:szCs w:val="16"/>
            </w:rPr>
            <w:t xml:space="preserve"> </w:t>
          </w:r>
          <w:sdt>
            <w:sdtPr>
              <w:rPr>
                <w:rFonts w:ascii="Arial" w:hAnsi="Arial" w:cs="Arial"/>
                <w:sz w:val="16"/>
                <w:szCs w:val="16"/>
              </w:rPr>
              <w:alias w:val="Ábyrgðarmaður"/>
              <w:tag w:val="HBAbyrgdarmadur"/>
              <w:id w:val="-1864886534"/>
              <w:lock w:val="contentLocked"/>
              <w:dataBinding w:prefixMappings="xmlns:ns0='http://schemas.microsoft.com/office/2006/metadata/properties' xmlns:ns1='http://www.w3.org/2001/XMLSchema-instance' xmlns:ns2='http://schemas.microsoft.com/office/infopath/2007/PartnerControls' xmlns:ns3='1ec4cf31-ddea-4c0a-8b4d-4e2fa005fec7' " w:xpath="/ns0:properties[1]/documentManagement[1]/ns3:HBAbyrgdarmadur[1]/ns3:UserInfo[1]/ns3:DisplayName[1]" w:storeItemID="{F2FE2953-164C-4E6D-ABF1-3AE6F3A5F630}"/>
              <w:text/>
            </w:sdtPr>
            <w:sdtEndPr/>
            <w:sdtContent>
              <w:r w:rsidR="00A15125">
                <w:rPr>
                  <w:rFonts w:ascii="Arial" w:hAnsi="Arial" w:cs="Arial"/>
                  <w:sz w:val="16"/>
                  <w:szCs w:val="16"/>
                </w:rPr>
                <w:t>Vigdís Eva Líndal</w:t>
              </w:r>
            </w:sdtContent>
          </w:sdt>
          <w:r w:rsidRPr="00EF7C08">
            <w:rPr>
              <w:rFonts w:ascii="Arial" w:hAnsi="Arial" w:cs="Arial"/>
              <w:sz w:val="16"/>
              <w:szCs w:val="16"/>
            </w:rPr>
            <w:tab/>
          </w:r>
          <w:r>
            <w:rPr>
              <w:rFonts w:ascii="Arial" w:hAnsi="Arial" w:cs="Arial"/>
              <w:sz w:val="16"/>
              <w:szCs w:val="16"/>
            </w:rPr>
            <w:t>Útgefið:</w:t>
          </w:r>
          <w:r w:rsidRPr="00EF7C08">
            <w:rPr>
              <w:rFonts w:ascii="Arial" w:hAnsi="Arial" w:cs="Arial"/>
              <w:sz w:val="16"/>
              <w:szCs w:val="16"/>
            </w:rPr>
            <w:t xml:space="preserve"> </w:t>
          </w:r>
          <w:sdt>
            <w:sdtPr>
              <w:rPr>
                <w:rFonts w:ascii="Arial" w:hAnsi="Arial" w:cs="Arial"/>
                <w:sz w:val="16"/>
                <w:szCs w:val="16"/>
              </w:rPr>
              <w:alias w:val="Útgáfudagur"/>
              <w:tag w:val="HBUtgafuDagur"/>
              <w:id w:val="-345178343"/>
              <w:placeholder>
                <w:docPart w:val="189EFFD7018E483282F0A29736538F63"/>
              </w:placeholder>
              <w:dataBinding w:prefixMappings="xmlns:ns0='http://schemas.microsoft.com/office/2006/metadata/properties' xmlns:ns1='http://www.w3.org/2001/XMLSchema-instance' xmlns:ns2='http://schemas.microsoft.com/office/infopath/2007/PartnerControls' xmlns:ns3='1ec4cf31-ddea-4c0a-8b4d-4e2fa005fec7' xmlns:ns4='2d1bc3a3-21d7-41a1-97ec-0d7b5f21966f' " w:xpath="/ns0:properties[1]/documentManagement[1]/ns3:HBUtgafuDagur[1]" w:storeItemID="{F2FE2953-164C-4E6D-ABF1-3AE6F3A5F630}"/>
              <w:date w:fullDate="2023-12-11T15:06:00Z">
                <w:dateFormat w:val="d.M.yyyy"/>
                <w:lid w:val="is-IS"/>
                <w:storeMappedDataAs w:val="dateTime"/>
                <w:calendar w:val="gregorian"/>
              </w:date>
            </w:sdtPr>
            <w:sdtEndPr/>
            <w:sdtContent>
              <w:r w:rsidR="00A15125">
                <w:rPr>
                  <w:rFonts w:ascii="Arial" w:hAnsi="Arial" w:cs="Arial"/>
                  <w:sz w:val="16"/>
                  <w:szCs w:val="16"/>
                </w:rPr>
                <w:t>11.12.2023</w:t>
              </w:r>
            </w:sdtContent>
          </w:sdt>
        </w:p>
      </w:tc>
      <w:tc>
        <w:tcPr>
          <w:tcW w:w="1638" w:type="dxa"/>
          <w:tcBorders>
            <w:top w:val="single" w:sz="4" w:space="0" w:color="auto"/>
            <w:left w:val="single" w:sz="4" w:space="0" w:color="auto"/>
          </w:tcBorders>
        </w:tcPr>
        <w:p w14:paraId="7AB90FE6" w14:textId="77777777" w:rsidR="00E02856" w:rsidRPr="00EF7C08" w:rsidRDefault="00E02856" w:rsidP="00693C78">
          <w:pPr>
            <w:rPr>
              <w:rFonts w:ascii="Arial" w:hAnsi="Arial" w:cs="Arial"/>
              <w:sz w:val="16"/>
              <w:szCs w:val="16"/>
            </w:rPr>
          </w:pPr>
          <w:r w:rsidRPr="00EF7C08">
            <w:rPr>
              <w:rFonts w:ascii="Arial" w:hAnsi="Arial" w:cs="Arial"/>
              <w:sz w:val="16"/>
              <w:szCs w:val="16"/>
            </w:rPr>
            <w:t xml:space="preserve"> </w:t>
          </w:r>
          <w:r w:rsidRPr="00AC08B6">
            <w:rPr>
              <w:rFonts w:ascii="Arial" w:hAnsi="Arial" w:cs="Arial"/>
              <w:b/>
              <w:bCs/>
              <w:sz w:val="16"/>
              <w:szCs w:val="16"/>
            </w:rPr>
            <w:fldChar w:fldCharType="begin"/>
          </w:r>
          <w:r w:rsidRPr="00AC08B6">
            <w:rPr>
              <w:rFonts w:ascii="Arial" w:hAnsi="Arial" w:cs="Arial"/>
              <w:b/>
              <w:bCs/>
              <w:sz w:val="16"/>
              <w:szCs w:val="16"/>
            </w:rPr>
            <w:instrText xml:space="preserve"> PAGE  \* Arabic  \* MERGEFORMAT </w:instrText>
          </w:r>
          <w:r w:rsidRPr="00AC08B6">
            <w:rPr>
              <w:rFonts w:ascii="Arial" w:hAnsi="Arial" w:cs="Arial"/>
              <w:b/>
              <w:bCs/>
              <w:sz w:val="16"/>
              <w:szCs w:val="16"/>
            </w:rPr>
            <w:fldChar w:fldCharType="separate"/>
          </w:r>
          <w:r>
            <w:rPr>
              <w:rFonts w:ascii="Arial" w:hAnsi="Arial" w:cs="Arial"/>
              <w:b/>
              <w:bCs/>
              <w:noProof/>
              <w:sz w:val="16"/>
              <w:szCs w:val="16"/>
            </w:rPr>
            <w:t>1</w:t>
          </w:r>
          <w:r w:rsidRPr="00AC08B6">
            <w:rPr>
              <w:rFonts w:ascii="Arial" w:hAnsi="Arial" w:cs="Arial"/>
              <w:b/>
              <w:bCs/>
              <w:sz w:val="16"/>
              <w:szCs w:val="16"/>
            </w:rPr>
            <w:fldChar w:fldCharType="end"/>
          </w:r>
          <w:r>
            <w:rPr>
              <w:rFonts w:ascii="Arial" w:hAnsi="Arial" w:cs="Arial"/>
              <w:sz w:val="16"/>
              <w:szCs w:val="16"/>
            </w:rPr>
            <w:t xml:space="preserve"> af</w:t>
          </w:r>
          <w:r w:rsidRPr="00AC08B6">
            <w:rPr>
              <w:rFonts w:ascii="Arial" w:hAnsi="Arial" w:cs="Arial"/>
              <w:sz w:val="16"/>
              <w:szCs w:val="16"/>
            </w:rPr>
            <w:t xml:space="preserve"> </w:t>
          </w:r>
          <w:r w:rsidRPr="00AC08B6">
            <w:rPr>
              <w:rFonts w:ascii="Arial" w:hAnsi="Arial" w:cs="Arial"/>
              <w:b/>
              <w:bCs/>
              <w:sz w:val="16"/>
              <w:szCs w:val="16"/>
            </w:rPr>
            <w:fldChar w:fldCharType="begin"/>
          </w:r>
          <w:r w:rsidRPr="00AC08B6">
            <w:rPr>
              <w:rFonts w:ascii="Arial" w:hAnsi="Arial" w:cs="Arial"/>
              <w:b/>
              <w:bCs/>
              <w:sz w:val="16"/>
              <w:szCs w:val="16"/>
            </w:rPr>
            <w:instrText xml:space="preserve"> NUMPAGES  \* Arabic  \* MERGEFORMAT </w:instrText>
          </w:r>
          <w:r w:rsidRPr="00AC08B6">
            <w:rPr>
              <w:rFonts w:ascii="Arial" w:hAnsi="Arial" w:cs="Arial"/>
              <w:b/>
              <w:bCs/>
              <w:sz w:val="16"/>
              <w:szCs w:val="16"/>
            </w:rPr>
            <w:fldChar w:fldCharType="separate"/>
          </w:r>
          <w:r>
            <w:rPr>
              <w:rFonts w:ascii="Arial" w:hAnsi="Arial" w:cs="Arial"/>
              <w:b/>
              <w:bCs/>
              <w:noProof/>
              <w:sz w:val="16"/>
              <w:szCs w:val="16"/>
            </w:rPr>
            <w:t>1</w:t>
          </w:r>
          <w:r w:rsidRPr="00AC08B6">
            <w:rPr>
              <w:rFonts w:ascii="Arial" w:hAnsi="Arial" w:cs="Arial"/>
              <w:b/>
              <w:bCs/>
              <w:sz w:val="16"/>
              <w:szCs w:val="16"/>
            </w:rPr>
            <w:fldChar w:fldCharType="end"/>
          </w:r>
        </w:p>
        <w:p w14:paraId="28A3F699" w14:textId="77777777" w:rsidR="00E02856" w:rsidRPr="00EF7C08" w:rsidRDefault="00E02856" w:rsidP="00693C78">
          <w:pPr>
            <w:pStyle w:val="Footer"/>
            <w:rPr>
              <w:rFonts w:ascii="Arial" w:hAnsi="Arial" w:cs="Arial"/>
              <w:sz w:val="16"/>
              <w:szCs w:val="16"/>
            </w:rPr>
          </w:pPr>
        </w:p>
      </w:tc>
    </w:tr>
  </w:tbl>
  <w:p w14:paraId="03D254AD" w14:textId="77777777" w:rsidR="00B93FA9" w:rsidRPr="00E02856" w:rsidRDefault="00B93FA9" w:rsidP="00E028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D2549E" w14:textId="77777777" w:rsidR="000C3AA9" w:rsidRDefault="000C3AA9">
      <w:r>
        <w:separator/>
      </w:r>
    </w:p>
  </w:footnote>
  <w:footnote w:type="continuationSeparator" w:id="0">
    <w:p w14:paraId="03D2549F" w14:textId="77777777" w:rsidR="000C3AA9" w:rsidRDefault="000C3AA9">
      <w:r>
        <w:continuationSeparator/>
      </w:r>
    </w:p>
  </w:footnote>
  <w:footnote w:id="1">
    <w:p w14:paraId="51A84BB5" w14:textId="77777777" w:rsidR="00112E1A" w:rsidRDefault="00112E1A" w:rsidP="00112E1A">
      <w:pPr>
        <w:pStyle w:val="FootnoteText"/>
      </w:pPr>
      <w:r w:rsidRPr="00D57753">
        <w:rPr>
          <w:rStyle w:val="FootnoteReference"/>
        </w:rPr>
        <w:footnoteRef/>
      </w:r>
      <w:r w:rsidRPr="00D57753">
        <w:rPr>
          <w:rFonts w:asciiTheme="minorHAnsi" w:hAnsiTheme="minorHAnsi"/>
          <w:sz w:val="16"/>
        </w:rPr>
        <w:t xml:space="preserve"> </w:t>
      </w:r>
      <w:r w:rsidRPr="00D57753">
        <w:rPr>
          <w:rFonts w:asciiTheme="minorHAnsi" w:hAnsiTheme="minorHAnsi"/>
          <w:sz w:val="16"/>
          <w:lang w:val="en-GB"/>
        </w:rPr>
        <w:t>e. Confidentiality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7176" w:type="pct"/>
      <w:tblBorders>
        <w:bottom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9214"/>
      <w:gridCol w:w="5636"/>
    </w:tblGrid>
    <w:tr w:rsidR="00D618AE" w:rsidRPr="002177E6" w14:paraId="2D05BF97" w14:textId="77777777" w:rsidTr="00C079F1">
      <w:trPr>
        <w:trHeight w:val="637"/>
      </w:trPr>
      <w:tc>
        <w:tcPr>
          <w:tcW w:w="9214" w:type="dxa"/>
        </w:tcPr>
        <w:p w14:paraId="4F1D18EA" w14:textId="39B838CE" w:rsidR="00D618AE" w:rsidRPr="002177E6" w:rsidRDefault="00A15125" w:rsidP="00C079F1">
          <w:pPr>
            <w:pStyle w:val="Header"/>
            <w:jc w:val="right"/>
            <w:rPr>
              <w:rFonts w:ascii="Arial" w:hAnsi="Arial" w:cs="Arial"/>
              <w:b/>
              <w:bCs/>
              <w:caps/>
              <w:sz w:val="28"/>
            </w:rPr>
          </w:pPr>
          <w:sdt>
            <w:sdtPr>
              <w:rPr>
                <w:rFonts w:ascii="Arial" w:hAnsi="Arial" w:cs="Arial"/>
                <w:b/>
                <w:bCs/>
                <w:caps/>
                <w:sz w:val="28"/>
              </w:rPr>
              <w:alias w:val="Fyrirtæki"/>
              <w:tag w:val="pa69f3743d2b473eb9397234ff5dd2ba"/>
              <w:id w:val="1897316690"/>
              <w:lock w:val="contentLocked"/>
              <w:dataBinding w:prefixMappings="xmlns:ns0='http://schemas.microsoft.com/office/2006/metadata/properties' xmlns:ns1='http://www.w3.org/2001/XMLSchema-instance' xmlns:ns2='http://schemas.microsoft.com/office/infopath/2007/PartnerControls' xmlns:ns3='1ec4cf31-ddea-4c0a-8b4d-4e2fa005fec7' xmlns:ns4='2d1bc3a3-21d7-41a1-97ec-0d7b5f21966f' " w:xpath="/ns0:properties[1]/documentManagement[1]/ns3:pa69f3743d2b473eb9397234ff5dd2ba[1]/ns2:Terms[1]" w:storeItemID="{F2FE2953-164C-4E6D-ABF1-3AE6F3A5F630}"/>
              <w:text w:multiLine="1"/>
            </w:sdtPr>
            <w:sdtEndPr/>
            <w:sdtContent>
              <w:r w:rsidR="00D618AE">
                <w:rPr>
                  <w:rFonts w:ascii="Arial" w:hAnsi="Arial" w:cs="Arial"/>
                  <w:b/>
                  <w:bCs/>
                  <w:caps/>
                  <w:sz w:val="28"/>
                </w:rPr>
                <w:t>Stjórnunarhandbók</w:t>
              </w:r>
            </w:sdtContent>
          </w:sdt>
        </w:p>
        <w:p w14:paraId="2A519C1B" w14:textId="2117CAA8" w:rsidR="00D618AE" w:rsidRPr="002177E6" w:rsidRDefault="00D618AE" w:rsidP="00412079">
          <w:pPr>
            <w:pStyle w:val="NR1StyleHeading8CalibriDarkRed"/>
            <w:tabs>
              <w:tab w:val="right" w:pos="8080"/>
            </w:tabs>
            <w:ind w:left="1442" w:hanging="1134"/>
            <w:jc w:val="right"/>
            <w:rPr>
              <w:rFonts w:ascii="Arial" w:hAnsi="Arial" w:cs="Arial"/>
              <w:caps/>
              <w:color w:val="auto"/>
            </w:rPr>
          </w:pPr>
          <w:r w:rsidRPr="002177E6">
            <w:rPr>
              <w:rFonts w:ascii="Arial" w:hAnsi="Arial" w:cs="Arial"/>
              <w:caps/>
              <w:color w:val="auto"/>
            </w:rPr>
            <w:tab/>
          </w:r>
          <w:sdt>
            <w:sdtPr>
              <w:rPr>
                <w:rFonts w:ascii="Arial" w:hAnsi="Arial" w:cs="Arial"/>
                <w:caps/>
                <w:color w:val="auto"/>
              </w:rPr>
              <w:alias w:val="Title"/>
              <w:tag w:val=""/>
              <w:id w:val="-526719538"/>
              <w:dataBinding w:prefixMappings="xmlns:ns0='http://purl.org/dc/elements/1.1/' xmlns:ns1='http://schemas.openxmlformats.org/package/2006/metadata/core-properties' " w:xpath="/ns1:coreProperties[1]/ns0:title[1]" w:storeItemID="{6C3C8BC8-F283-45AE-878A-BAB7291924A1}"/>
              <w:text/>
            </w:sdtPr>
            <w:sdtEndPr/>
            <w:sdtContent>
              <w:r w:rsidR="00412079">
                <w:rPr>
                  <w:rFonts w:ascii="Arial" w:hAnsi="Arial" w:cs="Arial"/>
                  <w:caps/>
                  <w:color w:val="auto"/>
                </w:rPr>
                <w:t>Stefna um upplýsingaöryggi og persónuvernd</w:t>
              </w:r>
            </w:sdtContent>
          </w:sdt>
        </w:p>
      </w:tc>
      <w:tc>
        <w:tcPr>
          <w:tcW w:w="5636" w:type="dxa"/>
        </w:tcPr>
        <w:p w14:paraId="17DE7C25" w14:textId="77777777" w:rsidR="00D618AE" w:rsidRPr="002177E6" w:rsidRDefault="00D618AE" w:rsidP="00C079F1">
          <w:pPr>
            <w:pStyle w:val="Header"/>
            <w:rPr>
              <w:rFonts w:ascii="Arial" w:hAnsi="Arial" w:cs="Arial"/>
              <w:b/>
              <w:caps/>
              <w:sz w:val="28"/>
              <w:szCs w:val="28"/>
            </w:rPr>
          </w:pPr>
        </w:p>
        <w:p w14:paraId="4D4D6418" w14:textId="0039EA05" w:rsidR="00D618AE" w:rsidRPr="002177E6" w:rsidRDefault="00A15125" w:rsidP="00C079F1">
          <w:pPr>
            <w:pStyle w:val="Header"/>
            <w:ind w:right="-156"/>
            <w:rPr>
              <w:rFonts w:ascii="Arial" w:hAnsi="Arial" w:cs="Arial"/>
              <w:b/>
              <w:bCs/>
              <w:sz w:val="36"/>
              <w:szCs w:val="36"/>
            </w:rPr>
          </w:pPr>
          <w:sdt>
            <w:sdtPr>
              <w:rPr>
                <w:rFonts w:ascii="Arial" w:hAnsi="Arial" w:cs="Arial"/>
                <w:b/>
                <w:caps/>
                <w:sz w:val="28"/>
                <w:szCs w:val="28"/>
              </w:rPr>
              <w:alias w:val="Auðkenni"/>
              <w:tag w:val="HBAudkenni"/>
              <w:id w:val="-587692298"/>
              <w:dataBinding w:prefixMappings="xmlns:ns0='http://schemas.microsoft.com/office/2006/metadata/properties' xmlns:ns1='http://www.w3.org/2001/XMLSchema-instance' xmlns:ns2='http://schemas.microsoft.com/office/infopath/2007/PartnerControls' xmlns:ns3='1ec4cf31-ddea-4c0a-8b4d-4e2fa005fec7' " w:xpath="/ns0:properties[1]/documentManagement[1]/ns3:HBAudkenni[1]" w:storeItemID="{F2FE2953-164C-4E6D-ABF1-3AE6F3A5F630}"/>
              <w:text/>
            </w:sdtPr>
            <w:sdtEndPr/>
            <w:sdtContent>
              <w:r w:rsidR="00D618AE">
                <w:rPr>
                  <w:rFonts w:ascii="Arial" w:hAnsi="Arial" w:cs="Arial"/>
                  <w:b/>
                  <w:caps/>
                  <w:sz w:val="28"/>
                  <w:szCs w:val="28"/>
                </w:rPr>
                <w:t>STE-050</w:t>
              </w:r>
            </w:sdtContent>
          </w:sdt>
          <w:r w:rsidR="00D618AE" w:rsidRPr="002177E6">
            <w:rPr>
              <w:rFonts w:ascii="Arial" w:hAnsi="Arial" w:cs="Arial"/>
              <w:b/>
              <w:caps/>
              <w:sz w:val="28"/>
              <w:szCs w:val="28"/>
            </w:rPr>
            <w:t>-</w:t>
          </w:r>
          <w:sdt>
            <w:sdtPr>
              <w:rPr>
                <w:rFonts w:ascii="Arial" w:hAnsi="Arial" w:cs="Arial"/>
                <w:b/>
                <w:caps/>
                <w:sz w:val="28"/>
                <w:szCs w:val="28"/>
              </w:rPr>
              <w:alias w:val="Label"/>
              <w:tag w:val="DLCPolicyLabelValue"/>
              <w:id w:val="539635703"/>
              <w:lock w:val="contentLocked"/>
              <w:dataBinding w:prefixMappings="xmlns:ns0='http://schemas.microsoft.com/office/2006/metadata/properties' xmlns:ns1='http://www.w3.org/2001/XMLSchema-instance' xmlns:ns2='http://schemas.microsoft.com/office/infopath/2007/PartnerControls' xmlns:ns3='1ec4cf31-ddea-4c0a-8b4d-4e2fa005fec7' xmlns:ns4='2d1bc3a3-21d7-41a1-97ec-0d7b5f21966f' " w:xpath="/ns0:properties[1]/documentManagement[1]/ns4:DLCPolicyLabelValue[1]" w:storeItemID="{F2FE2953-164C-4E6D-ABF1-3AE6F3A5F630}"/>
              <w:text w:multiLine="1"/>
            </w:sdtPr>
            <w:sdtEndPr/>
            <w:sdtContent>
              <w:r>
                <w:rPr>
                  <w:rFonts w:ascii="Arial" w:hAnsi="Arial" w:cs="Arial"/>
                  <w:b/>
                  <w:caps/>
                  <w:sz w:val="28"/>
                  <w:szCs w:val="28"/>
                </w:rPr>
                <w:t>27.1</w:t>
              </w:r>
            </w:sdtContent>
          </w:sdt>
        </w:p>
      </w:tc>
    </w:tr>
  </w:tbl>
  <w:p w14:paraId="33C6601C" w14:textId="6B67FE64" w:rsidR="005F7900" w:rsidRDefault="00A15125" w:rsidP="005F7900">
    <w:pPr>
      <w:pStyle w:val="Header"/>
      <w:rPr>
        <w:rFonts w:ascii="Arial" w:hAnsi="Arial" w:cs="Arial"/>
        <w:sz w:val="16"/>
        <w:szCs w:val="16"/>
      </w:rPr>
    </w:pPr>
    <w:r>
      <w:rPr>
        <w:rFonts w:ascii="Arial" w:hAnsi="Arial" w:cs="Arial"/>
        <w:b/>
        <w:bCs/>
        <w:caps/>
        <w:noProof/>
        <w:sz w:val="28"/>
      </w:rPr>
      <w:drawing>
        <wp:anchor distT="0" distB="0" distL="114300" distR="114300" simplePos="0" relativeHeight="251658240" behindDoc="0" locked="0" layoutInCell="1" allowOverlap="1" wp14:anchorId="3170DF76" wp14:editId="4A8C76D0">
          <wp:simplePos x="0" y="0"/>
          <wp:positionH relativeFrom="margin">
            <wp:align>left</wp:align>
          </wp:positionH>
          <wp:positionV relativeFrom="paragraph">
            <wp:posOffset>-635000</wp:posOffset>
          </wp:positionV>
          <wp:extent cx="2380493" cy="515113"/>
          <wp:effectExtent l="0" t="0" r="1270" b="0"/>
          <wp:wrapNone/>
          <wp:docPr id="472449720" name="Picture 1" descr="A black background with green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449720" name="Picture 1" descr="A black background with green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80493" cy="515113"/>
                  </a:xfrm>
                  <a:prstGeom prst="rect">
                    <a:avLst/>
                  </a:prstGeom>
                </pic:spPr>
              </pic:pic>
            </a:graphicData>
          </a:graphic>
        </wp:anchor>
      </w:drawing>
    </w:r>
    <w:r w:rsidR="005F7900">
      <w:rPr>
        <w:rFonts w:ascii="Arial" w:hAnsi="Arial" w:cs="Arial"/>
        <w:sz w:val="16"/>
        <w:szCs w:val="16"/>
      </w:rPr>
      <w:t xml:space="preserve">[Stefna </w:t>
    </w:r>
    <w:r w:rsidR="00650D28">
      <w:rPr>
        <w:rFonts w:ascii="Arial" w:hAnsi="Arial" w:cs="Arial"/>
        <w:sz w:val="16"/>
        <w:szCs w:val="16"/>
      </w:rPr>
      <w:t xml:space="preserve">lögð fram til staðfestingar </w:t>
    </w:r>
    <w:r w:rsidR="005F7900">
      <w:rPr>
        <w:rFonts w:ascii="Arial" w:hAnsi="Arial" w:cs="Arial"/>
        <w:sz w:val="16"/>
        <w:szCs w:val="16"/>
      </w:rPr>
      <w:t xml:space="preserve">á stjórnarfundi </w:t>
    </w:r>
    <w:r w:rsidR="00412079">
      <w:rPr>
        <w:rFonts w:ascii="Arial" w:hAnsi="Arial" w:cs="Arial"/>
        <w:sz w:val="16"/>
        <w:szCs w:val="16"/>
      </w:rPr>
      <w:t>2</w:t>
    </w:r>
    <w:r w:rsidR="00650D28">
      <w:rPr>
        <w:rFonts w:ascii="Arial" w:hAnsi="Arial" w:cs="Arial"/>
        <w:sz w:val="16"/>
        <w:szCs w:val="16"/>
      </w:rPr>
      <w:t>8</w:t>
    </w:r>
    <w:r w:rsidR="002B7252">
      <w:rPr>
        <w:rFonts w:ascii="Arial" w:hAnsi="Arial" w:cs="Arial"/>
        <w:sz w:val="16"/>
        <w:szCs w:val="16"/>
      </w:rPr>
      <w:t>.</w:t>
    </w:r>
    <w:r w:rsidR="00650D28">
      <w:rPr>
        <w:rFonts w:ascii="Arial" w:hAnsi="Arial" w:cs="Arial"/>
        <w:sz w:val="16"/>
        <w:szCs w:val="16"/>
      </w:rPr>
      <w:t>1</w:t>
    </w:r>
    <w:r w:rsidR="00412079">
      <w:rPr>
        <w:rFonts w:ascii="Arial" w:hAnsi="Arial" w:cs="Arial"/>
        <w:sz w:val="16"/>
        <w:szCs w:val="16"/>
      </w:rPr>
      <w:t>0.2023</w:t>
    </w:r>
    <w:r w:rsidR="005F7900">
      <w:rPr>
        <w:rFonts w:ascii="Arial" w:hAnsi="Arial" w:cs="Arial"/>
        <w:sz w:val="16"/>
        <w:szCs w:val="16"/>
      </w:rPr>
      <w:t>]</w:t>
    </w:r>
  </w:p>
  <w:p w14:paraId="5093D9A6" w14:textId="77777777" w:rsidR="00D618AE" w:rsidRPr="00F651AA" w:rsidRDefault="00D618AE" w:rsidP="00D618AE">
    <w:pPr>
      <w:pStyle w:val="Footer"/>
      <w:tabs>
        <w:tab w:val="clear" w:pos="4153"/>
        <w:tab w:val="clear" w:pos="8306"/>
        <w:tab w:val="center" w:pos="5102"/>
        <w:tab w:val="left" w:pos="8364"/>
        <w:tab w:val="right" w:pos="10205"/>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17123"/>
    <w:multiLevelType w:val="hybridMultilevel"/>
    <w:tmpl w:val="59FEC4E6"/>
    <w:lvl w:ilvl="0" w:tplc="7F8A66C0">
      <w:start w:val="1"/>
      <w:numFmt w:val="lowerLetter"/>
      <w:lvlText w:val="%1."/>
      <w:lvlJc w:val="left"/>
      <w:pPr>
        <w:ind w:left="473" w:hanging="360"/>
      </w:pPr>
      <w:rPr>
        <w:rFonts w:hint="default"/>
      </w:rPr>
    </w:lvl>
    <w:lvl w:ilvl="1" w:tplc="040F0019" w:tentative="1">
      <w:start w:val="1"/>
      <w:numFmt w:val="lowerLetter"/>
      <w:lvlText w:val="%2."/>
      <w:lvlJc w:val="left"/>
      <w:pPr>
        <w:ind w:left="1193" w:hanging="360"/>
      </w:pPr>
    </w:lvl>
    <w:lvl w:ilvl="2" w:tplc="040F001B" w:tentative="1">
      <w:start w:val="1"/>
      <w:numFmt w:val="lowerRoman"/>
      <w:lvlText w:val="%3."/>
      <w:lvlJc w:val="right"/>
      <w:pPr>
        <w:ind w:left="1913" w:hanging="180"/>
      </w:pPr>
    </w:lvl>
    <w:lvl w:ilvl="3" w:tplc="040F000F" w:tentative="1">
      <w:start w:val="1"/>
      <w:numFmt w:val="decimal"/>
      <w:lvlText w:val="%4."/>
      <w:lvlJc w:val="left"/>
      <w:pPr>
        <w:ind w:left="2633" w:hanging="360"/>
      </w:pPr>
    </w:lvl>
    <w:lvl w:ilvl="4" w:tplc="040F0019" w:tentative="1">
      <w:start w:val="1"/>
      <w:numFmt w:val="lowerLetter"/>
      <w:lvlText w:val="%5."/>
      <w:lvlJc w:val="left"/>
      <w:pPr>
        <w:ind w:left="3353" w:hanging="360"/>
      </w:pPr>
    </w:lvl>
    <w:lvl w:ilvl="5" w:tplc="040F001B" w:tentative="1">
      <w:start w:val="1"/>
      <w:numFmt w:val="lowerRoman"/>
      <w:lvlText w:val="%6."/>
      <w:lvlJc w:val="right"/>
      <w:pPr>
        <w:ind w:left="4073" w:hanging="180"/>
      </w:pPr>
    </w:lvl>
    <w:lvl w:ilvl="6" w:tplc="040F000F" w:tentative="1">
      <w:start w:val="1"/>
      <w:numFmt w:val="decimal"/>
      <w:lvlText w:val="%7."/>
      <w:lvlJc w:val="left"/>
      <w:pPr>
        <w:ind w:left="4793" w:hanging="360"/>
      </w:pPr>
    </w:lvl>
    <w:lvl w:ilvl="7" w:tplc="040F0019" w:tentative="1">
      <w:start w:val="1"/>
      <w:numFmt w:val="lowerLetter"/>
      <w:lvlText w:val="%8."/>
      <w:lvlJc w:val="left"/>
      <w:pPr>
        <w:ind w:left="5513" w:hanging="360"/>
      </w:pPr>
    </w:lvl>
    <w:lvl w:ilvl="8" w:tplc="040F001B" w:tentative="1">
      <w:start w:val="1"/>
      <w:numFmt w:val="lowerRoman"/>
      <w:lvlText w:val="%9."/>
      <w:lvlJc w:val="right"/>
      <w:pPr>
        <w:ind w:left="6233" w:hanging="180"/>
      </w:pPr>
    </w:lvl>
  </w:abstractNum>
  <w:abstractNum w:abstractNumId="1" w15:restartNumberingAfterBreak="0">
    <w:nsid w:val="0947215E"/>
    <w:multiLevelType w:val="hybridMultilevel"/>
    <w:tmpl w:val="A928CE7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 w15:restartNumberingAfterBreak="0">
    <w:nsid w:val="0E701C46"/>
    <w:multiLevelType w:val="multilevel"/>
    <w:tmpl w:val="847C2B7C"/>
    <w:lvl w:ilvl="0">
      <w:start w:val="1"/>
      <w:numFmt w:val="decimal"/>
      <w:lvlText w:val="%1."/>
      <w:lvlJc w:val="left"/>
      <w:pPr>
        <w:tabs>
          <w:tab w:val="num" w:pos="780"/>
        </w:tabs>
        <w:ind w:left="780" w:hanging="360"/>
      </w:pPr>
      <w:rPr>
        <w:b w:val="0"/>
        <w:color w:val="auto"/>
      </w:rPr>
    </w:lvl>
    <w:lvl w:ilvl="1">
      <w:start w:val="1"/>
      <w:numFmt w:val="lowerLetter"/>
      <w:lvlText w:val="%2."/>
      <w:lvlJc w:val="left"/>
      <w:pPr>
        <w:tabs>
          <w:tab w:val="num" w:pos="1500"/>
        </w:tabs>
        <w:ind w:left="1500" w:hanging="360"/>
      </w:pPr>
      <w:rPr>
        <w:b/>
      </w:r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3" w15:restartNumberingAfterBreak="0">
    <w:nsid w:val="1AE8608F"/>
    <w:multiLevelType w:val="multilevel"/>
    <w:tmpl w:val="B6BE2470"/>
    <w:lvl w:ilvl="0">
      <w:start w:val="1"/>
      <w:numFmt w:val="decimal"/>
      <w:pStyle w:val="Fyrirsgn11"/>
      <w:suff w:val="space"/>
      <w:lvlText w:val="%1."/>
      <w:lvlJc w:val="left"/>
      <w:pPr>
        <w:ind w:left="680" w:hanging="68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Fyrirsgn21"/>
      <w:suff w:val="space"/>
      <w:lvlText w:val="%1.%2."/>
      <w:lvlJc w:val="left"/>
      <w:pPr>
        <w:ind w:left="680" w:hanging="680"/>
      </w:pPr>
      <w:rPr>
        <w:rFonts w:ascii="Calibri" w:hAnsi="Calibri" w:cs="Times New Roman" w:hint="default"/>
        <w:b/>
        <w:bCs w:val="0"/>
        <w:i/>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Fyrirsgn31"/>
      <w:suff w:val="space"/>
      <w:lvlText w:val="%1.%2.%3."/>
      <w:lvlJc w:val="left"/>
      <w:pPr>
        <w:ind w:left="680" w:hanging="680"/>
      </w:pPr>
      <w:rPr>
        <w:rFonts w:ascii="Calibri" w:hAnsi="Calibri" w:cs="Times New Roman" w:hint="default"/>
        <w:b w:val="0"/>
        <w:bCs w:val="0"/>
        <w:i w:val="0"/>
        <w:iCs w:val="0"/>
        <w:caps w:val="0"/>
        <w:smallCaps w:val="0"/>
        <w:strike w:val="0"/>
        <w:dstrike w:val="0"/>
        <w:noProof w:val="0"/>
        <w:vanish w:val="0"/>
        <w:color w:val="000000"/>
        <w:spacing w:val="0"/>
        <w:kern w:val="0"/>
        <w:position w:val="0"/>
        <w:u w:val="singl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73"/>
        </w:tabs>
        <w:ind w:left="441" w:hanging="648"/>
      </w:pPr>
      <w:rPr>
        <w:rFonts w:hint="default"/>
      </w:rPr>
    </w:lvl>
    <w:lvl w:ilvl="4">
      <w:start w:val="1"/>
      <w:numFmt w:val="decimal"/>
      <w:lvlText w:val="%1.%2.%3.%4.%5."/>
      <w:lvlJc w:val="left"/>
      <w:pPr>
        <w:tabs>
          <w:tab w:val="num" w:pos="1233"/>
        </w:tabs>
        <w:ind w:left="945" w:hanging="792"/>
      </w:pPr>
      <w:rPr>
        <w:rFonts w:hint="default"/>
      </w:rPr>
    </w:lvl>
    <w:lvl w:ilvl="5">
      <w:start w:val="1"/>
      <w:numFmt w:val="decimal"/>
      <w:lvlText w:val="%1.%2.%3.%4.%5.%6."/>
      <w:lvlJc w:val="left"/>
      <w:pPr>
        <w:tabs>
          <w:tab w:val="num" w:pos="1953"/>
        </w:tabs>
        <w:ind w:left="1449" w:hanging="936"/>
      </w:pPr>
      <w:rPr>
        <w:rFonts w:hint="default"/>
      </w:rPr>
    </w:lvl>
    <w:lvl w:ilvl="6">
      <w:start w:val="1"/>
      <w:numFmt w:val="decimal"/>
      <w:lvlText w:val="%1.%2.%3.%4.%5.%6.%7."/>
      <w:lvlJc w:val="left"/>
      <w:pPr>
        <w:tabs>
          <w:tab w:val="num" w:pos="2313"/>
        </w:tabs>
        <w:ind w:left="1953" w:hanging="1080"/>
      </w:pPr>
      <w:rPr>
        <w:rFonts w:hint="default"/>
      </w:rPr>
    </w:lvl>
    <w:lvl w:ilvl="7">
      <w:start w:val="1"/>
      <w:numFmt w:val="decimal"/>
      <w:lvlText w:val="%1.%2.%3.%4.%5.%6.%7.%8."/>
      <w:lvlJc w:val="left"/>
      <w:pPr>
        <w:tabs>
          <w:tab w:val="num" w:pos="3033"/>
        </w:tabs>
        <w:ind w:left="2457" w:hanging="1224"/>
      </w:pPr>
      <w:rPr>
        <w:rFonts w:hint="default"/>
      </w:rPr>
    </w:lvl>
    <w:lvl w:ilvl="8">
      <w:start w:val="1"/>
      <w:numFmt w:val="decimal"/>
      <w:lvlText w:val="%1.%2.%3.%4.%5.%6.%7.%8.%9."/>
      <w:lvlJc w:val="left"/>
      <w:pPr>
        <w:tabs>
          <w:tab w:val="num" w:pos="3753"/>
        </w:tabs>
        <w:ind w:left="3033" w:hanging="1440"/>
      </w:pPr>
      <w:rPr>
        <w:rFonts w:hint="default"/>
      </w:rPr>
    </w:lvl>
  </w:abstractNum>
  <w:abstractNum w:abstractNumId="4" w15:restartNumberingAfterBreak="0">
    <w:nsid w:val="214C1BD5"/>
    <w:multiLevelType w:val="hybridMultilevel"/>
    <w:tmpl w:val="DF8A3D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FB1562"/>
    <w:multiLevelType w:val="hybridMultilevel"/>
    <w:tmpl w:val="AD2AADF8"/>
    <w:lvl w:ilvl="0" w:tplc="040F0019">
      <w:start w:val="1"/>
      <w:numFmt w:val="lowerLetter"/>
      <w:lvlText w:val="%1."/>
      <w:lvlJc w:val="left"/>
      <w:pPr>
        <w:ind w:left="720" w:hanging="360"/>
      </w:pPr>
      <w:rPr>
        <w:rFonts w:hint="default"/>
      </w:rPr>
    </w:lvl>
    <w:lvl w:ilvl="1" w:tplc="040F0019">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6" w15:restartNumberingAfterBreak="0">
    <w:nsid w:val="283F3E06"/>
    <w:multiLevelType w:val="hybridMultilevel"/>
    <w:tmpl w:val="D4BE308E"/>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7" w15:restartNumberingAfterBreak="0">
    <w:nsid w:val="28A45C94"/>
    <w:multiLevelType w:val="hybridMultilevel"/>
    <w:tmpl w:val="BED47FD4"/>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8" w15:restartNumberingAfterBreak="0">
    <w:nsid w:val="291D6665"/>
    <w:multiLevelType w:val="hybridMultilevel"/>
    <w:tmpl w:val="805CAB8A"/>
    <w:lvl w:ilvl="0" w:tplc="040F0019">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9" w15:restartNumberingAfterBreak="0">
    <w:nsid w:val="2F964DE8"/>
    <w:multiLevelType w:val="hybridMultilevel"/>
    <w:tmpl w:val="11EE2C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851479D"/>
    <w:multiLevelType w:val="hybridMultilevel"/>
    <w:tmpl w:val="3580B9CC"/>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1" w15:restartNumberingAfterBreak="0">
    <w:nsid w:val="437E7B47"/>
    <w:multiLevelType w:val="multilevel"/>
    <w:tmpl w:val="3932BF1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A904294"/>
    <w:multiLevelType w:val="hybridMultilevel"/>
    <w:tmpl w:val="1E1C767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4B2759CA"/>
    <w:multiLevelType w:val="hybridMultilevel"/>
    <w:tmpl w:val="D6249BB2"/>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4" w15:restartNumberingAfterBreak="0">
    <w:nsid w:val="54255201"/>
    <w:multiLevelType w:val="hybridMultilevel"/>
    <w:tmpl w:val="4F7000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F86585"/>
    <w:multiLevelType w:val="hybridMultilevel"/>
    <w:tmpl w:val="C99E2BE4"/>
    <w:lvl w:ilvl="0" w:tplc="040F0019">
      <w:start w:val="1"/>
      <w:numFmt w:val="lowerLetter"/>
      <w:lvlText w:val="%1."/>
      <w:lvlJc w:val="left"/>
      <w:pPr>
        <w:ind w:left="360" w:hanging="360"/>
      </w:pPr>
      <w:rPr>
        <w:rFonts w:hint="default"/>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16" w15:restartNumberingAfterBreak="0">
    <w:nsid w:val="5D734A11"/>
    <w:multiLevelType w:val="hybridMultilevel"/>
    <w:tmpl w:val="5EC2AE8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887708"/>
    <w:multiLevelType w:val="hybridMultilevel"/>
    <w:tmpl w:val="18723AE6"/>
    <w:lvl w:ilvl="0" w:tplc="040F0019">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8" w15:restartNumberingAfterBreak="0">
    <w:nsid w:val="60D80D25"/>
    <w:multiLevelType w:val="hybridMultilevel"/>
    <w:tmpl w:val="0C50A1E4"/>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9" w15:restartNumberingAfterBreak="0">
    <w:nsid w:val="66B626E9"/>
    <w:multiLevelType w:val="hybridMultilevel"/>
    <w:tmpl w:val="C2C6AC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722A58"/>
    <w:multiLevelType w:val="hybridMultilevel"/>
    <w:tmpl w:val="5A34E01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1" w15:restartNumberingAfterBreak="0">
    <w:nsid w:val="7B9676EF"/>
    <w:multiLevelType w:val="hybridMultilevel"/>
    <w:tmpl w:val="DF7899F8"/>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2" w15:restartNumberingAfterBreak="0">
    <w:nsid w:val="7CCF71FB"/>
    <w:multiLevelType w:val="hybridMultilevel"/>
    <w:tmpl w:val="5FC47394"/>
    <w:lvl w:ilvl="0" w:tplc="040F0019">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3" w15:restartNumberingAfterBreak="0">
    <w:nsid w:val="7DB01C85"/>
    <w:multiLevelType w:val="hybridMultilevel"/>
    <w:tmpl w:val="0AC0EBC0"/>
    <w:lvl w:ilvl="0" w:tplc="040F0019">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16cid:durableId="1425614068">
    <w:abstractNumId w:val="16"/>
  </w:num>
  <w:num w:numId="2" w16cid:durableId="1654796036">
    <w:abstractNumId w:val="3"/>
  </w:num>
  <w:num w:numId="3" w16cid:durableId="322003669">
    <w:abstractNumId w:val="20"/>
  </w:num>
  <w:num w:numId="4" w16cid:durableId="1862622435">
    <w:abstractNumId w:val="18"/>
  </w:num>
  <w:num w:numId="5" w16cid:durableId="1814175312">
    <w:abstractNumId w:val="13"/>
  </w:num>
  <w:num w:numId="6" w16cid:durableId="36703257">
    <w:abstractNumId w:val="1"/>
  </w:num>
  <w:num w:numId="7" w16cid:durableId="57744179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17485708">
    <w:abstractNumId w:val="14"/>
  </w:num>
  <w:num w:numId="9" w16cid:durableId="73763168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82699829">
    <w:abstractNumId w:val="19"/>
  </w:num>
  <w:num w:numId="11" w16cid:durableId="1539202239">
    <w:abstractNumId w:val="4"/>
  </w:num>
  <w:num w:numId="12" w16cid:durableId="668798071">
    <w:abstractNumId w:val="15"/>
  </w:num>
  <w:num w:numId="13" w16cid:durableId="1050689790">
    <w:abstractNumId w:val="6"/>
  </w:num>
  <w:num w:numId="14" w16cid:durableId="936719907">
    <w:abstractNumId w:val="17"/>
  </w:num>
  <w:num w:numId="15" w16cid:durableId="171722994">
    <w:abstractNumId w:val="23"/>
  </w:num>
  <w:num w:numId="16" w16cid:durableId="1031806573">
    <w:abstractNumId w:val="5"/>
  </w:num>
  <w:num w:numId="17" w16cid:durableId="1935042892">
    <w:abstractNumId w:val="8"/>
  </w:num>
  <w:num w:numId="18" w16cid:durableId="550851818">
    <w:abstractNumId w:val="0"/>
  </w:num>
  <w:num w:numId="19" w16cid:durableId="646399994">
    <w:abstractNumId w:val="21"/>
  </w:num>
  <w:num w:numId="20" w16cid:durableId="1641156889">
    <w:abstractNumId w:val="22"/>
  </w:num>
  <w:num w:numId="21" w16cid:durableId="576283063">
    <w:abstractNumId w:val="7"/>
  </w:num>
  <w:num w:numId="22" w16cid:durableId="1907035252">
    <w:abstractNumId w:val="10"/>
  </w:num>
  <w:num w:numId="23" w16cid:durableId="1661958595">
    <w:abstractNumId w:val="2"/>
  </w:num>
  <w:num w:numId="24" w16cid:durableId="13941563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C8A"/>
    <w:rsid w:val="00000F56"/>
    <w:rsid w:val="00014DEF"/>
    <w:rsid w:val="0001608B"/>
    <w:rsid w:val="00062291"/>
    <w:rsid w:val="00072C11"/>
    <w:rsid w:val="00083FDB"/>
    <w:rsid w:val="00091176"/>
    <w:rsid w:val="00095B3B"/>
    <w:rsid w:val="000A3155"/>
    <w:rsid w:val="000B7A50"/>
    <w:rsid w:val="000C3AA9"/>
    <w:rsid w:val="000D7740"/>
    <w:rsid w:val="000E456E"/>
    <w:rsid w:val="000F2E03"/>
    <w:rsid w:val="000F3F90"/>
    <w:rsid w:val="00102286"/>
    <w:rsid w:val="00105B17"/>
    <w:rsid w:val="00112194"/>
    <w:rsid w:val="00112E1A"/>
    <w:rsid w:val="0011358C"/>
    <w:rsid w:val="00114881"/>
    <w:rsid w:val="00125B73"/>
    <w:rsid w:val="00126337"/>
    <w:rsid w:val="00140E88"/>
    <w:rsid w:val="00146ACF"/>
    <w:rsid w:val="00150341"/>
    <w:rsid w:val="00161610"/>
    <w:rsid w:val="0016238A"/>
    <w:rsid w:val="001820DE"/>
    <w:rsid w:val="00191ECD"/>
    <w:rsid w:val="00192DE6"/>
    <w:rsid w:val="001A0C39"/>
    <w:rsid w:val="001B232F"/>
    <w:rsid w:val="001C1AE2"/>
    <w:rsid w:val="001D29E4"/>
    <w:rsid w:val="001D4E88"/>
    <w:rsid w:val="001F5D20"/>
    <w:rsid w:val="002113C1"/>
    <w:rsid w:val="00214DDF"/>
    <w:rsid w:val="00224B2C"/>
    <w:rsid w:val="00225796"/>
    <w:rsid w:val="002504CD"/>
    <w:rsid w:val="00257B03"/>
    <w:rsid w:val="00257F2E"/>
    <w:rsid w:val="002747C6"/>
    <w:rsid w:val="00276C5E"/>
    <w:rsid w:val="002A28FE"/>
    <w:rsid w:val="002B7252"/>
    <w:rsid w:val="002C320A"/>
    <w:rsid w:val="002C779C"/>
    <w:rsid w:val="00323A16"/>
    <w:rsid w:val="00323BCE"/>
    <w:rsid w:val="00336CEE"/>
    <w:rsid w:val="003746ED"/>
    <w:rsid w:val="00375296"/>
    <w:rsid w:val="003B1985"/>
    <w:rsid w:val="003B6EDA"/>
    <w:rsid w:val="003C6253"/>
    <w:rsid w:val="003D52EA"/>
    <w:rsid w:val="003E1AC8"/>
    <w:rsid w:val="003E1ECD"/>
    <w:rsid w:val="003E6006"/>
    <w:rsid w:val="003F1A2D"/>
    <w:rsid w:val="003F46FC"/>
    <w:rsid w:val="00407324"/>
    <w:rsid w:val="00412079"/>
    <w:rsid w:val="004130A7"/>
    <w:rsid w:val="00420B25"/>
    <w:rsid w:val="0044125A"/>
    <w:rsid w:val="00442DA0"/>
    <w:rsid w:val="00447F73"/>
    <w:rsid w:val="00462E09"/>
    <w:rsid w:val="004704C4"/>
    <w:rsid w:val="00484B6E"/>
    <w:rsid w:val="00491660"/>
    <w:rsid w:val="00492810"/>
    <w:rsid w:val="004935B8"/>
    <w:rsid w:val="004941D0"/>
    <w:rsid w:val="004A0D40"/>
    <w:rsid w:val="004A4857"/>
    <w:rsid w:val="004B0477"/>
    <w:rsid w:val="004D4628"/>
    <w:rsid w:val="004E6738"/>
    <w:rsid w:val="0051693F"/>
    <w:rsid w:val="005305CC"/>
    <w:rsid w:val="005306D6"/>
    <w:rsid w:val="00541CFA"/>
    <w:rsid w:val="005568BB"/>
    <w:rsid w:val="005661D9"/>
    <w:rsid w:val="00567D4D"/>
    <w:rsid w:val="00570FB1"/>
    <w:rsid w:val="00586E43"/>
    <w:rsid w:val="0059133E"/>
    <w:rsid w:val="005C52D4"/>
    <w:rsid w:val="005D1F6C"/>
    <w:rsid w:val="005E55AE"/>
    <w:rsid w:val="005F7460"/>
    <w:rsid w:val="005F7900"/>
    <w:rsid w:val="00614876"/>
    <w:rsid w:val="00623BCB"/>
    <w:rsid w:val="00626DE5"/>
    <w:rsid w:val="00650D28"/>
    <w:rsid w:val="006579A4"/>
    <w:rsid w:val="006660DA"/>
    <w:rsid w:val="006660DB"/>
    <w:rsid w:val="00685964"/>
    <w:rsid w:val="006A26E9"/>
    <w:rsid w:val="006C0B44"/>
    <w:rsid w:val="0074460B"/>
    <w:rsid w:val="00746D75"/>
    <w:rsid w:val="00797FC6"/>
    <w:rsid w:val="007A10FA"/>
    <w:rsid w:val="007A6159"/>
    <w:rsid w:val="007C06A0"/>
    <w:rsid w:val="007C0C47"/>
    <w:rsid w:val="007D4758"/>
    <w:rsid w:val="007D6467"/>
    <w:rsid w:val="007E094C"/>
    <w:rsid w:val="007E1DC1"/>
    <w:rsid w:val="007F1B36"/>
    <w:rsid w:val="007F2D09"/>
    <w:rsid w:val="00800447"/>
    <w:rsid w:val="00800AB8"/>
    <w:rsid w:val="00804968"/>
    <w:rsid w:val="00807C96"/>
    <w:rsid w:val="00814BD2"/>
    <w:rsid w:val="00814DF1"/>
    <w:rsid w:val="00820069"/>
    <w:rsid w:val="008436B8"/>
    <w:rsid w:val="008512F4"/>
    <w:rsid w:val="00863353"/>
    <w:rsid w:val="00871D6E"/>
    <w:rsid w:val="008772FD"/>
    <w:rsid w:val="00891833"/>
    <w:rsid w:val="008A0753"/>
    <w:rsid w:val="008A10F9"/>
    <w:rsid w:val="008B51BA"/>
    <w:rsid w:val="008B743B"/>
    <w:rsid w:val="008C5B0E"/>
    <w:rsid w:val="008D3F82"/>
    <w:rsid w:val="008E2B69"/>
    <w:rsid w:val="008E7F68"/>
    <w:rsid w:val="00901136"/>
    <w:rsid w:val="00901BB8"/>
    <w:rsid w:val="009216A8"/>
    <w:rsid w:val="009220D1"/>
    <w:rsid w:val="009339CD"/>
    <w:rsid w:val="00943D62"/>
    <w:rsid w:val="00951689"/>
    <w:rsid w:val="00952C5D"/>
    <w:rsid w:val="00956EBD"/>
    <w:rsid w:val="0097036D"/>
    <w:rsid w:val="00972254"/>
    <w:rsid w:val="00982EF7"/>
    <w:rsid w:val="00992887"/>
    <w:rsid w:val="009F5019"/>
    <w:rsid w:val="00A00438"/>
    <w:rsid w:val="00A019ED"/>
    <w:rsid w:val="00A06CAB"/>
    <w:rsid w:val="00A136D3"/>
    <w:rsid w:val="00A15125"/>
    <w:rsid w:val="00A47909"/>
    <w:rsid w:val="00A55891"/>
    <w:rsid w:val="00A60E66"/>
    <w:rsid w:val="00A67407"/>
    <w:rsid w:val="00A70DF1"/>
    <w:rsid w:val="00A7526E"/>
    <w:rsid w:val="00A81AF4"/>
    <w:rsid w:val="00A87D0C"/>
    <w:rsid w:val="00A94E76"/>
    <w:rsid w:val="00AD2DA4"/>
    <w:rsid w:val="00AE18DE"/>
    <w:rsid w:val="00AE1944"/>
    <w:rsid w:val="00AE7005"/>
    <w:rsid w:val="00AE7E32"/>
    <w:rsid w:val="00AF3C8A"/>
    <w:rsid w:val="00AF53BA"/>
    <w:rsid w:val="00AF5ABE"/>
    <w:rsid w:val="00B0104C"/>
    <w:rsid w:val="00B02936"/>
    <w:rsid w:val="00B06446"/>
    <w:rsid w:val="00B06604"/>
    <w:rsid w:val="00B07C8D"/>
    <w:rsid w:val="00B316EA"/>
    <w:rsid w:val="00B326B6"/>
    <w:rsid w:val="00B353EE"/>
    <w:rsid w:val="00B446BD"/>
    <w:rsid w:val="00B637E0"/>
    <w:rsid w:val="00B65B98"/>
    <w:rsid w:val="00B661F9"/>
    <w:rsid w:val="00B81100"/>
    <w:rsid w:val="00B811C9"/>
    <w:rsid w:val="00B84608"/>
    <w:rsid w:val="00B848B0"/>
    <w:rsid w:val="00B85C77"/>
    <w:rsid w:val="00B861A9"/>
    <w:rsid w:val="00B93B37"/>
    <w:rsid w:val="00B93FA9"/>
    <w:rsid w:val="00BA34AF"/>
    <w:rsid w:val="00BB1152"/>
    <w:rsid w:val="00BB5002"/>
    <w:rsid w:val="00BE2BD6"/>
    <w:rsid w:val="00BF6A63"/>
    <w:rsid w:val="00C408A5"/>
    <w:rsid w:val="00C40C7E"/>
    <w:rsid w:val="00C72DF1"/>
    <w:rsid w:val="00C91223"/>
    <w:rsid w:val="00CB475D"/>
    <w:rsid w:val="00CF7163"/>
    <w:rsid w:val="00D106DB"/>
    <w:rsid w:val="00D11950"/>
    <w:rsid w:val="00D12EE3"/>
    <w:rsid w:val="00D12F27"/>
    <w:rsid w:val="00D239A8"/>
    <w:rsid w:val="00D57753"/>
    <w:rsid w:val="00D618AE"/>
    <w:rsid w:val="00D63D7E"/>
    <w:rsid w:val="00D645D2"/>
    <w:rsid w:val="00D64EB3"/>
    <w:rsid w:val="00D91147"/>
    <w:rsid w:val="00DA2E96"/>
    <w:rsid w:val="00DA3199"/>
    <w:rsid w:val="00DC4EEF"/>
    <w:rsid w:val="00DD1F66"/>
    <w:rsid w:val="00E02856"/>
    <w:rsid w:val="00E07352"/>
    <w:rsid w:val="00E20EA0"/>
    <w:rsid w:val="00E23330"/>
    <w:rsid w:val="00E23F0D"/>
    <w:rsid w:val="00E36999"/>
    <w:rsid w:val="00E40AC9"/>
    <w:rsid w:val="00E414C9"/>
    <w:rsid w:val="00E44903"/>
    <w:rsid w:val="00E46ED6"/>
    <w:rsid w:val="00E66337"/>
    <w:rsid w:val="00E77A7D"/>
    <w:rsid w:val="00E77B72"/>
    <w:rsid w:val="00E806F2"/>
    <w:rsid w:val="00E83EB5"/>
    <w:rsid w:val="00E95A4A"/>
    <w:rsid w:val="00EB323D"/>
    <w:rsid w:val="00ED620A"/>
    <w:rsid w:val="00ED7D5F"/>
    <w:rsid w:val="00EE5DB8"/>
    <w:rsid w:val="00EE6D50"/>
    <w:rsid w:val="00EF1C6E"/>
    <w:rsid w:val="00EF2C40"/>
    <w:rsid w:val="00EF3D2A"/>
    <w:rsid w:val="00EF46CD"/>
    <w:rsid w:val="00EF4E7E"/>
    <w:rsid w:val="00F05B40"/>
    <w:rsid w:val="00F15D3E"/>
    <w:rsid w:val="00F41556"/>
    <w:rsid w:val="00F4194B"/>
    <w:rsid w:val="00F61AD4"/>
    <w:rsid w:val="00F91BEA"/>
    <w:rsid w:val="00F9244D"/>
    <w:rsid w:val="00FA0CB5"/>
    <w:rsid w:val="00FA1C47"/>
    <w:rsid w:val="00FA32C9"/>
    <w:rsid w:val="00FB57AA"/>
    <w:rsid w:val="00FC0E9D"/>
    <w:rsid w:val="00FC5EC1"/>
    <w:rsid w:val="00FD2A4C"/>
    <w:rsid w:val="00FE280D"/>
    <w:rsid w:val="00FE365E"/>
    <w:rsid w:val="00FF2E69"/>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03D2546D"/>
  <w15:docId w15:val="{6100739F-937B-4AE5-BBFD-21E222753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s-IS" w:eastAsia="is-I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1610"/>
    <w:rPr>
      <w:sz w:val="22"/>
      <w:lang w:eastAsia="en-US"/>
    </w:rPr>
  </w:style>
  <w:style w:type="paragraph" w:styleId="Heading1">
    <w:name w:val="heading 1"/>
    <w:basedOn w:val="Normal"/>
    <w:next w:val="Normal"/>
    <w:link w:val="Heading1Char"/>
    <w:qFormat/>
    <w:rsid w:val="00AF5ABE"/>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semiHidden/>
    <w:unhideWhenUsed/>
    <w:qFormat/>
    <w:rsid w:val="008C5B0E"/>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A94E76"/>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A94E76"/>
    <w:p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A94E76"/>
    <w:pPr>
      <w:spacing w:before="240" w:after="60"/>
      <w:outlineLvl w:val="6"/>
    </w:pPr>
    <w:rPr>
      <w:rFonts w:ascii="Calibri" w:hAnsi="Calibri"/>
      <w:sz w:val="24"/>
      <w:szCs w:val="24"/>
    </w:rPr>
  </w:style>
  <w:style w:type="paragraph" w:styleId="Heading8">
    <w:name w:val="heading 8"/>
    <w:basedOn w:val="Normal"/>
    <w:next w:val="Normal"/>
    <w:rsid w:val="004E6738"/>
    <w:pPr>
      <w:keepNext/>
      <w:outlineLvl w:val="7"/>
    </w:pPr>
    <w:rPr>
      <w:b/>
      <w:color w:val="993300"/>
      <w:sz w:val="28"/>
    </w:rPr>
  </w:style>
  <w:style w:type="paragraph" w:styleId="Heading9">
    <w:name w:val="heading 9"/>
    <w:basedOn w:val="Normal"/>
    <w:next w:val="Normal"/>
    <w:rsid w:val="004E6738"/>
    <w:pPr>
      <w:keepNext/>
      <w:outlineLvl w:val="8"/>
    </w:pPr>
    <w:rPr>
      <w:b/>
      <w:bC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E6738"/>
    <w:pPr>
      <w:tabs>
        <w:tab w:val="center" w:pos="4153"/>
        <w:tab w:val="right" w:pos="8306"/>
      </w:tabs>
    </w:pPr>
  </w:style>
  <w:style w:type="paragraph" w:styleId="Footer">
    <w:name w:val="footer"/>
    <w:basedOn w:val="Normal"/>
    <w:link w:val="FooterChar"/>
    <w:uiPriority w:val="99"/>
    <w:rsid w:val="004E6738"/>
    <w:pPr>
      <w:tabs>
        <w:tab w:val="center" w:pos="4153"/>
        <w:tab w:val="right" w:pos="8306"/>
      </w:tabs>
    </w:pPr>
  </w:style>
  <w:style w:type="character" w:styleId="PageNumber">
    <w:name w:val="page number"/>
    <w:basedOn w:val="DefaultParagraphFont"/>
    <w:rsid w:val="004E6738"/>
  </w:style>
  <w:style w:type="character" w:styleId="Hyperlink">
    <w:name w:val="Hyperlink"/>
    <w:uiPriority w:val="99"/>
    <w:rsid w:val="004E6738"/>
    <w:rPr>
      <w:color w:val="0000FF"/>
      <w:u w:val="single"/>
    </w:rPr>
  </w:style>
  <w:style w:type="paragraph" w:styleId="BodyText">
    <w:name w:val="Body Text"/>
    <w:basedOn w:val="Normal"/>
    <w:rsid w:val="004E6738"/>
    <w:rPr>
      <w:i/>
    </w:rPr>
  </w:style>
  <w:style w:type="paragraph" w:styleId="BodyText2">
    <w:name w:val="Body Text 2"/>
    <w:basedOn w:val="Normal"/>
    <w:rsid w:val="004E6738"/>
  </w:style>
  <w:style w:type="character" w:customStyle="1" w:styleId="FooterChar">
    <w:name w:val="Footer Char"/>
    <w:link w:val="Footer"/>
    <w:uiPriority w:val="99"/>
    <w:rsid w:val="00ED620A"/>
    <w:rPr>
      <w:sz w:val="24"/>
      <w:szCs w:val="24"/>
      <w:lang w:eastAsia="en-US"/>
    </w:rPr>
  </w:style>
  <w:style w:type="character" w:customStyle="1" w:styleId="HeaderChar">
    <w:name w:val="Header Char"/>
    <w:link w:val="Header"/>
    <w:uiPriority w:val="99"/>
    <w:rsid w:val="00ED620A"/>
    <w:rPr>
      <w:sz w:val="24"/>
      <w:szCs w:val="24"/>
      <w:lang w:eastAsia="en-US"/>
    </w:rPr>
  </w:style>
  <w:style w:type="character" w:customStyle="1" w:styleId="NR2-StyleCalibri12ptBold">
    <w:name w:val="NR. 2 - Style Calibri 12 pt Bold"/>
    <w:rsid w:val="00943D62"/>
    <w:rPr>
      <w:rFonts w:ascii="Calibri" w:hAnsi="Calibri"/>
      <w:b/>
      <w:bCs/>
      <w:color w:val="002060"/>
      <w:sz w:val="28"/>
      <w:szCs w:val="28"/>
    </w:rPr>
  </w:style>
  <w:style w:type="paragraph" w:customStyle="1" w:styleId="2StyleHeaderCalibri11ptBold">
    <w:name w:val="2 Style Header + Calibri 11 pt Bold"/>
    <w:basedOn w:val="Header"/>
    <w:rsid w:val="0016238A"/>
    <w:rPr>
      <w:rFonts w:ascii="Calibri" w:hAnsi="Calibri"/>
      <w:b/>
      <w:bCs/>
      <w:i/>
      <w:color w:val="5F497A"/>
    </w:rPr>
  </w:style>
  <w:style w:type="paragraph" w:customStyle="1" w:styleId="NR3Style2StyleHeaderCalibri11ptBoldDarkBlue">
    <w:name w:val="NR. 3 Style 2 Style Header + Calibri 11 pt Bold + Dark Blue"/>
    <w:basedOn w:val="2StyleHeaderCalibri11ptBold"/>
    <w:rsid w:val="00943D62"/>
    <w:rPr>
      <w:iCs/>
      <w:color w:val="002060"/>
      <w:sz w:val="24"/>
    </w:rPr>
  </w:style>
  <w:style w:type="paragraph" w:customStyle="1" w:styleId="NR1StyleHeading8CalibriDarkRed">
    <w:name w:val="NR.1 Style Heading 8 + Calibri Dark Red"/>
    <w:basedOn w:val="Heading8"/>
    <w:qFormat/>
    <w:rsid w:val="00820069"/>
    <w:rPr>
      <w:rFonts w:ascii="Calibri" w:hAnsi="Calibri"/>
      <w:bCs/>
      <w:color w:val="C00000"/>
    </w:rPr>
  </w:style>
  <w:style w:type="character" w:styleId="CommentReference">
    <w:name w:val="annotation reference"/>
    <w:rsid w:val="00863353"/>
    <w:rPr>
      <w:sz w:val="16"/>
      <w:szCs w:val="16"/>
    </w:rPr>
  </w:style>
  <w:style w:type="paragraph" w:styleId="CommentText">
    <w:name w:val="annotation text"/>
    <w:basedOn w:val="Normal"/>
    <w:link w:val="CommentTextChar"/>
    <w:rsid w:val="00863353"/>
    <w:rPr>
      <w:sz w:val="20"/>
    </w:rPr>
  </w:style>
  <w:style w:type="character" w:customStyle="1" w:styleId="CommentTextChar">
    <w:name w:val="Comment Text Char"/>
    <w:link w:val="CommentText"/>
    <w:rsid w:val="00863353"/>
    <w:rPr>
      <w:lang w:eastAsia="en-US"/>
    </w:rPr>
  </w:style>
  <w:style w:type="paragraph" w:styleId="CommentSubject">
    <w:name w:val="annotation subject"/>
    <w:basedOn w:val="CommentText"/>
    <w:next w:val="CommentText"/>
    <w:link w:val="CommentSubjectChar"/>
    <w:rsid w:val="00863353"/>
    <w:rPr>
      <w:b/>
      <w:bCs/>
    </w:rPr>
  </w:style>
  <w:style w:type="character" w:customStyle="1" w:styleId="CommentSubjectChar">
    <w:name w:val="Comment Subject Char"/>
    <w:link w:val="CommentSubject"/>
    <w:rsid w:val="00863353"/>
    <w:rPr>
      <w:b/>
      <w:bCs/>
      <w:lang w:eastAsia="en-US"/>
    </w:rPr>
  </w:style>
  <w:style w:type="paragraph" w:styleId="BalloonText">
    <w:name w:val="Balloon Text"/>
    <w:basedOn w:val="Normal"/>
    <w:link w:val="BalloonTextChar"/>
    <w:rsid w:val="00863353"/>
    <w:rPr>
      <w:rFonts w:ascii="Tahoma" w:hAnsi="Tahoma" w:cs="Tahoma"/>
      <w:sz w:val="16"/>
      <w:szCs w:val="16"/>
    </w:rPr>
  </w:style>
  <w:style w:type="character" w:customStyle="1" w:styleId="BalloonTextChar">
    <w:name w:val="Balloon Text Char"/>
    <w:link w:val="BalloonText"/>
    <w:rsid w:val="00863353"/>
    <w:rPr>
      <w:rFonts w:ascii="Tahoma" w:hAnsi="Tahoma" w:cs="Tahoma"/>
      <w:sz w:val="16"/>
      <w:szCs w:val="16"/>
      <w:lang w:eastAsia="en-US"/>
    </w:rPr>
  </w:style>
  <w:style w:type="paragraph" w:customStyle="1" w:styleId="Fyrirsgn11">
    <w:name w:val="Fyrirsögn 11"/>
    <w:basedOn w:val="Normal"/>
    <w:next w:val="Texti"/>
    <w:link w:val="Fyrirsgn1Char"/>
    <w:rsid w:val="003E6006"/>
    <w:pPr>
      <w:keepNext/>
      <w:numPr>
        <w:numId w:val="2"/>
      </w:numPr>
      <w:spacing w:after="360" w:line="320" w:lineRule="exact"/>
      <w:outlineLvl w:val="0"/>
    </w:pPr>
    <w:rPr>
      <w:b/>
      <w:color w:val="000080"/>
      <w:lang w:val="en-US"/>
    </w:rPr>
  </w:style>
  <w:style w:type="paragraph" w:customStyle="1" w:styleId="Texti">
    <w:name w:val="Texti"/>
    <w:basedOn w:val="Normal"/>
    <w:link w:val="TextiChar"/>
    <w:rsid w:val="003E6006"/>
    <w:pPr>
      <w:spacing w:after="240" w:line="240" w:lineRule="exact"/>
    </w:pPr>
    <w:rPr>
      <w:lang w:val="en-US"/>
    </w:rPr>
  </w:style>
  <w:style w:type="character" w:customStyle="1" w:styleId="TextiChar">
    <w:name w:val="Texti Char"/>
    <w:link w:val="Texti"/>
    <w:rsid w:val="003E6006"/>
    <w:rPr>
      <w:sz w:val="22"/>
      <w:szCs w:val="24"/>
      <w:lang w:val="en-US" w:eastAsia="en-US"/>
    </w:rPr>
  </w:style>
  <w:style w:type="paragraph" w:customStyle="1" w:styleId="Fyrirsgn31">
    <w:name w:val="Fyrirsögn 31"/>
    <w:basedOn w:val="Texti"/>
    <w:next w:val="Texti"/>
    <w:link w:val="Fyrirsgn3Char"/>
    <w:rsid w:val="003E6006"/>
    <w:pPr>
      <w:keepNext/>
      <w:keepLines/>
      <w:numPr>
        <w:ilvl w:val="2"/>
        <w:numId w:val="2"/>
      </w:numPr>
      <w:tabs>
        <w:tab w:val="num" w:pos="360"/>
        <w:tab w:val="num" w:pos="2160"/>
      </w:tabs>
      <w:ind w:left="0" w:firstLine="0"/>
    </w:pPr>
    <w:rPr>
      <w:color w:val="800000"/>
      <w:u w:val="single"/>
    </w:rPr>
  </w:style>
  <w:style w:type="paragraph" w:customStyle="1" w:styleId="Fyrirsgn21">
    <w:name w:val="Fyrirsögn 21"/>
    <w:basedOn w:val="Texti"/>
    <w:next w:val="Texti"/>
    <w:link w:val="Fyrirsgn2Char"/>
    <w:rsid w:val="003E6006"/>
    <w:pPr>
      <w:keepNext/>
      <w:keepLines/>
      <w:numPr>
        <w:ilvl w:val="1"/>
        <w:numId w:val="2"/>
      </w:numPr>
      <w:tabs>
        <w:tab w:val="num" w:pos="360"/>
        <w:tab w:val="left" w:pos="709"/>
        <w:tab w:val="num" w:pos="1440"/>
      </w:tabs>
      <w:ind w:left="0" w:firstLine="0"/>
    </w:pPr>
    <w:rPr>
      <w:b/>
      <w:i/>
      <w:color w:val="008000"/>
      <w:lang w:val="is-IS"/>
    </w:rPr>
  </w:style>
  <w:style w:type="paragraph" w:customStyle="1" w:styleId="Titill1">
    <w:name w:val="Titill1"/>
    <w:basedOn w:val="Normal"/>
    <w:rsid w:val="003E6006"/>
    <w:pPr>
      <w:keepNext/>
      <w:spacing w:before="480" w:after="360" w:line="320" w:lineRule="exact"/>
      <w:outlineLvl w:val="0"/>
    </w:pPr>
    <w:rPr>
      <w:b/>
      <w:caps/>
      <w:color w:val="993300"/>
      <w:sz w:val="28"/>
      <w:szCs w:val="28"/>
    </w:rPr>
  </w:style>
  <w:style w:type="paragraph" w:styleId="Subtitle">
    <w:name w:val="Subtitle"/>
    <w:basedOn w:val="Normal"/>
    <w:next w:val="Normal"/>
    <w:link w:val="SubtitleChar"/>
    <w:rsid w:val="00AF5ABE"/>
    <w:pPr>
      <w:spacing w:after="60"/>
      <w:jc w:val="center"/>
      <w:outlineLvl w:val="1"/>
    </w:pPr>
    <w:rPr>
      <w:rFonts w:ascii="Cambria" w:hAnsi="Cambria"/>
    </w:rPr>
  </w:style>
  <w:style w:type="character" w:customStyle="1" w:styleId="SubtitleChar">
    <w:name w:val="Subtitle Char"/>
    <w:link w:val="Subtitle"/>
    <w:rsid w:val="00AF5ABE"/>
    <w:rPr>
      <w:rFonts w:ascii="Cambria" w:eastAsia="Times New Roman" w:hAnsi="Cambria" w:cs="Times New Roman"/>
      <w:sz w:val="24"/>
      <w:szCs w:val="24"/>
      <w:lang w:eastAsia="en-US"/>
    </w:rPr>
  </w:style>
  <w:style w:type="paragraph" w:customStyle="1" w:styleId="1Aalkafli">
    <w:name w:val="1. Aðalkafli"/>
    <w:basedOn w:val="Fyrirsgn11"/>
    <w:link w:val="1AalkafliChar"/>
    <w:autoRedefine/>
    <w:qFormat/>
    <w:rsid w:val="006C0B44"/>
    <w:rPr>
      <w:rFonts w:ascii="Arial" w:hAnsi="Arial" w:cs="Arial"/>
      <w:color w:val="auto"/>
      <w:lang w:val="is-IS"/>
    </w:rPr>
  </w:style>
  <w:style w:type="paragraph" w:customStyle="1" w:styleId="11Undirkafli">
    <w:name w:val="1.1 Undirkafli"/>
    <w:basedOn w:val="Fyrirsgn21"/>
    <w:link w:val="11UndirkafliChar"/>
    <w:qFormat/>
    <w:rsid w:val="00AF5ABE"/>
    <w:pPr>
      <w:tabs>
        <w:tab w:val="clear" w:pos="360"/>
        <w:tab w:val="clear" w:pos="1440"/>
      </w:tabs>
      <w:spacing w:after="220"/>
      <w:ind w:left="680" w:hanging="680"/>
    </w:pPr>
    <w:rPr>
      <w:rFonts w:ascii="Calibri" w:hAnsi="Calibri"/>
      <w:color w:val="auto"/>
      <w:szCs w:val="22"/>
    </w:rPr>
  </w:style>
  <w:style w:type="character" w:customStyle="1" w:styleId="Fyrirsgn1Char">
    <w:name w:val="Fyrirsögn 1 Char"/>
    <w:link w:val="Fyrirsgn11"/>
    <w:rsid w:val="00AF5ABE"/>
    <w:rPr>
      <w:b/>
      <w:color w:val="000080"/>
      <w:sz w:val="24"/>
      <w:szCs w:val="24"/>
      <w:lang w:val="en-US" w:eastAsia="en-US"/>
    </w:rPr>
  </w:style>
  <w:style w:type="character" w:customStyle="1" w:styleId="1AalkafliChar">
    <w:name w:val="1. Aðalkafli Char"/>
    <w:link w:val="1Aalkafli"/>
    <w:rsid w:val="006C0B44"/>
    <w:rPr>
      <w:rFonts w:ascii="Arial" w:hAnsi="Arial" w:cs="Arial"/>
      <w:b/>
      <w:color w:val="000080"/>
      <w:sz w:val="22"/>
      <w:szCs w:val="24"/>
      <w:lang w:val="en-US" w:eastAsia="en-US"/>
    </w:rPr>
  </w:style>
  <w:style w:type="paragraph" w:customStyle="1" w:styleId="111Undirundirkafli">
    <w:name w:val="1.1.1 Undirundirkafli"/>
    <w:basedOn w:val="Fyrirsgn31"/>
    <w:link w:val="111UndirundirkafliChar"/>
    <w:qFormat/>
    <w:rsid w:val="00AF5ABE"/>
    <w:pPr>
      <w:tabs>
        <w:tab w:val="clear" w:pos="360"/>
        <w:tab w:val="clear" w:pos="2160"/>
      </w:tabs>
      <w:spacing w:after="0"/>
      <w:ind w:left="680" w:hanging="680"/>
    </w:pPr>
    <w:rPr>
      <w:rFonts w:ascii="Calibri" w:hAnsi="Calibri"/>
      <w:color w:val="auto"/>
      <w:szCs w:val="22"/>
      <w:lang w:val="is-IS"/>
    </w:rPr>
  </w:style>
  <w:style w:type="character" w:customStyle="1" w:styleId="Fyrirsgn2Char">
    <w:name w:val="Fyrirsögn 2 Char"/>
    <w:link w:val="Fyrirsgn21"/>
    <w:rsid w:val="00AF5ABE"/>
    <w:rPr>
      <w:b/>
      <w:i/>
      <w:color w:val="008000"/>
      <w:sz w:val="22"/>
      <w:szCs w:val="24"/>
      <w:lang w:val="en-US" w:eastAsia="en-US"/>
    </w:rPr>
  </w:style>
  <w:style w:type="character" w:customStyle="1" w:styleId="11UndirkafliChar">
    <w:name w:val="1.1 Undirkafli Char"/>
    <w:link w:val="11Undirkafli"/>
    <w:rsid w:val="00AF5ABE"/>
    <w:rPr>
      <w:b/>
      <w:i/>
      <w:color w:val="008000"/>
      <w:sz w:val="22"/>
      <w:szCs w:val="24"/>
      <w:lang w:val="en-US" w:eastAsia="en-US"/>
    </w:rPr>
  </w:style>
  <w:style w:type="character" w:styleId="Emphasis">
    <w:name w:val="Emphasis"/>
    <w:rsid w:val="00AF5ABE"/>
    <w:rPr>
      <w:i/>
      <w:iCs/>
    </w:rPr>
  </w:style>
  <w:style w:type="character" w:customStyle="1" w:styleId="Fyrirsgn3Char">
    <w:name w:val="Fyrirsögn 3 Char"/>
    <w:link w:val="Fyrirsgn31"/>
    <w:rsid w:val="00AF5ABE"/>
    <w:rPr>
      <w:color w:val="800000"/>
      <w:sz w:val="22"/>
      <w:szCs w:val="24"/>
      <w:u w:val="single"/>
      <w:lang w:val="en-US" w:eastAsia="en-US"/>
    </w:rPr>
  </w:style>
  <w:style w:type="character" w:customStyle="1" w:styleId="111UndirundirkafliChar">
    <w:name w:val="1.1.1 Undirundirkafli Char"/>
    <w:link w:val="111Undirundirkafli"/>
    <w:rsid w:val="00AF5ABE"/>
    <w:rPr>
      <w:rFonts w:ascii="Calibri" w:hAnsi="Calibri"/>
      <w:color w:val="800000"/>
      <w:sz w:val="22"/>
      <w:szCs w:val="22"/>
      <w:u w:val="single"/>
      <w:lang w:val="en-US" w:eastAsia="en-US"/>
    </w:rPr>
  </w:style>
  <w:style w:type="character" w:customStyle="1" w:styleId="Heading1Char">
    <w:name w:val="Heading 1 Char"/>
    <w:link w:val="Heading1"/>
    <w:rsid w:val="00AF5ABE"/>
    <w:rPr>
      <w:rFonts w:ascii="Cambria" w:eastAsia="Times New Roman" w:hAnsi="Cambria" w:cs="Times New Roman"/>
      <w:b/>
      <w:bCs/>
      <w:kern w:val="32"/>
      <w:sz w:val="32"/>
      <w:szCs w:val="32"/>
      <w:lang w:eastAsia="en-US"/>
    </w:rPr>
  </w:style>
  <w:style w:type="paragraph" w:styleId="NoSpacing">
    <w:name w:val="No Spacing"/>
    <w:uiPriority w:val="1"/>
    <w:qFormat/>
    <w:rsid w:val="00AF5ABE"/>
    <w:rPr>
      <w:sz w:val="24"/>
      <w:szCs w:val="24"/>
      <w:lang w:eastAsia="en-US"/>
    </w:rPr>
  </w:style>
  <w:style w:type="character" w:styleId="SubtleEmphasis">
    <w:name w:val="Subtle Emphasis"/>
    <w:uiPriority w:val="19"/>
    <w:rsid w:val="00AF5ABE"/>
    <w:rPr>
      <w:i/>
      <w:iCs/>
      <w:color w:val="808080"/>
    </w:rPr>
  </w:style>
  <w:style w:type="character" w:styleId="IntenseEmphasis">
    <w:name w:val="Intense Emphasis"/>
    <w:uiPriority w:val="21"/>
    <w:rsid w:val="00AF5ABE"/>
    <w:rPr>
      <w:b/>
      <w:bCs/>
      <w:i/>
      <w:iCs/>
      <w:color w:val="4F81BD"/>
    </w:rPr>
  </w:style>
  <w:style w:type="paragraph" w:styleId="Quote">
    <w:name w:val="Quote"/>
    <w:basedOn w:val="Normal"/>
    <w:next w:val="Normal"/>
    <w:link w:val="QuoteChar"/>
    <w:uiPriority w:val="29"/>
    <w:rsid w:val="00AF5ABE"/>
    <w:rPr>
      <w:i/>
      <w:iCs/>
      <w:color w:val="000000"/>
    </w:rPr>
  </w:style>
  <w:style w:type="character" w:customStyle="1" w:styleId="QuoteChar">
    <w:name w:val="Quote Char"/>
    <w:link w:val="Quote"/>
    <w:uiPriority w:val="29"/>
    <w:rsid w:val="00AF5ABE"/>
    <w:rPr>
      <w:i/>
      <w:iCs/>
      <w:color w:val="000000"/>
      <w:sz w:val="24"/>
      <w:szCs w:val="24"/>
      <w:lang w:eastAsia="en-US"/>
    </w:rPr>
  </w:style>
  <w:style w:type="paragraph" w:styleId="IntenseQuote">
    <w:name w:val="Intense Quote"/>
    <w:basedOn w:val="Normal"/>
    <w:next w:val="Normal"/>
    <w:link w:val="IntenseQuoteChar"/>
    <w:uiPriority w:val="30"/>
    <w:rsid w:val="00AF5ABE"/>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AF5ABE"/>
    <w:rPr>
      <w:b/>
      <w:bCs/>
      <w:i/>
      <w:iCs/>
      <w:color w:val="4F81BD"/>
      <w:sz w:val="24"/>
      <w:szCs w:val="24"/>
      <w:lang w:eastAsia="en-US"/>
    </w:rPr>
  </w:style>
  <w:style w:type="character" w:styleId="SubtleReference">
    <w:name w:val="Subtle Reference"/>
    <w:uiPriority w:val="31"/>
    <w:rsid w:val="00AF5ABE"/>
    <w:rPr>
      <w:smallCaps/>
      <w:color w:val="C0504D"/>
      <w:u w:val="single"/>
    </w:rPr>
  </w:style>
  <w:style w:type="character" w:styleId="IntenseReference">
    <w:name w:val="Intense Reference"/>
    <w:uiPriority w:val="32"/>
    <w:rsid w:val="00AF5ABE"/>
    <w:rPr>
      <w:b/>
      <w:bCs/>
      <w:smallCaps/>
      <w:color w:val="C0504D"/>
      <w:spacing w:val="5"/>
      <w:u w:val="single"/>
    </w:rPr>
  </w:style>
  <w:style w:type="character" w:styleId="BookTitle">
    <w:name w:val="Book Title"/>
    <w:uiPriority w:val="33"/>
    <w:rsid w:val="00AF5ABE"/>
    <w:rPr>
      <w:b/>
      <w:bCs/>
      <w:smallCaps/>
      <w:spacing w:val="5"/>
    </w:rPr>
  </w:style>
  <w:style w:type="paragraph" w:styleId="ListParagraph">
    <w:name w:val="List Paragraph"/>
    <w:basedOn w:val="Normal"/>
    <w:uiPriority w:val="34"/>
    <w:qFormat/>
    <w:rsid w:val="00AF5ABE"/>
    <w:pPr>
      <w:ind w:left="708"/>
    </w:pPr>
  </w:style>
  <w:style w:type="character" w:customStyle="1" w:styleId="Heading5Char">
    <w:name w:val="Heading 5 Char"/>
    <w:link w:val="Heading5"/>
    <w:semiHidden/>
    <w:rsid w:val="00A94E76"/>
    <w:rPr>
      <w:rFonts w:ascii="Calibri" w:eastAsia="Times New Roman" w:hAnsi="Calibri" w:cs="Times New Roman"/>
      <w:b/>
      <w:bCs/>
      <w:i/>
      <w:iCs/>
      <w:sz w:val="26"/>
      <w:szCs w:val="26"/>
      <w:lang w:val="en-GB" w:eastAsia="en-US"/>
    </w:rPr>
  </w:style>
  <w:style w:type="character" w:customStyle="1" w:styleId="Heading6Char">
    <w:name w:val="Heading 6 Char"/>
    <w:link w:val="Heading6"/>
    <w:semiHidden/>
    <w:rsid w:val="00A94E76"/>
    <w:rPr>
      <w:rFonts w:ascii="Calibri" w:eastAsia="Times New Roman" w:hAnsi="Calibri" w:cs="Times New Roman"/>
      <w:b/>
      <w:bCs/>
      <w:sz w:val="22"/>
      <w:szCs w:val="22"/>
      <w:lang w:val="en-GB" w:eastAsia="en-US"/>
    </w:rPr>
  </w:style>
  <w:style w:type="character" w:customStyle="1" w:styleId="Heading7Char">
    <w:name w:val="Heading 7 Char"/>
    <w:link w:val="Heading7"/>
    <w:semiHidden/>
    <w:rsid w:val="00A94E76"/>
    <w:rPr>
      <w:rFonts w:ascii="Calibri" w:eastAsia="Times New Roman" w:hAnsi="Calibri" w:cs="Times New Roman"/>
      <w:sz w:val="24"/>
      <w:szCs w:val="24"/>
      <w:lang w:val="en-GB" w:eastAsia="en-US"/>
    </w:rPr>
  </w:style>
  <w:style w:type="character" w:customStyle="1" w:styleId="Heading4Char">
    <w:name w:val="Heading 4 Char"/>
    <w:link w:val="Heading4"/>
    <w:semiHidden/>
    <w:rsid w:val="008C5B0E"/>
    <w:rPr>
      <w:rFonts w:ascii="Calibri" w:eastAsia="Times New Roman" w:hAnsi="Calibri" w:cs="Times New Roman"/>
      <w:b/>
      <w:bCs/>
      <w:sz w:val="28"/>
      <w:szCs w:val="28"/>
      <w:lang w:val="en-GB" w:eastAsia="en-US"/>
    </w:rPr>
  </w:style>
  <w:style w:type="paragraph" w:styleId="BodyTextIndent2">
    <w:name w:val="Body Text Indent 2"/>
    <w:basedOn w:val="Normal"/>
    <w:link w:val="BodyTextIndent2Char"/>
    <w:rsid w:val="008C5B0E"/>
    <w:pPr>
      <w:spacing w:after="120" w:line="480" w:lineRule="auto"/>
      <w:ind w:left="283"/>
    </w:pPr>
  </w:style>
  <w:style w:type="character" w:customStyle="1" w:styleId="BodyTextIndent2Char">
    <w:name w:val="Body Text Indent 2 Char"/>
    <w:link w:val="BodyTextIndent2"/>
    <w:rsid w:val="008C5B0E"/>
    <w:rPr>
      <w:sz w:val="22"/>
      <w:lang w:val="en-GB" w:eastAsia="en-US"/>
    </w:rPr>
  </w:style>
  <w:style w:type="paragraph" w:styleId="BlockText">
    <w:name w:val="Block Text"/>
    <w:basedOn w:val="Normal"/>
    <w:rsid w:val="008C5B0E"/>
    <w:pPr>
      <w:ind w:left="113" w:right="-154"/>
    </w:pPr>
    <w:rPr>
      <w:sz w:val="24"/>
      <w:szCs w:val="24"/>
    </w:rPr>
  </w:style>
  <w:style w:type="paragraph" w:customStyle="1" w:styleId="Fyrirsgn1">
    <w:name w:val="Fyrirsögn1"/>
    <w:basedOn w:val="Heading1"/>
    <w:next w:val="Venjulegt"/>
    <w:autoRedefine/>
    <w:rsid w:val="00952C5D"/>
    <w:rPr>
      <w:rFonts w:ascii="Calibri" w:hAnsi="Calibri" w:cs="Arial"/>
      <w:sz w:val="22"/>
      <w:szCs w:val="22"/>
    </w:rPr>
  </w:style>
  <w:style w:type="paragraph" w:customStyle="1" w:styleId="Venjulegt">
    <w:name w:val="Venjulegt"/>
    <w:basedOn w:val="Normal"/>
    <w:rsid w:val="00952C5D"/>
    <w:rPr>
      <w:sz w:val="24"/>
      <w:szCs w:val="24"/>
    </w:rPr>
  </w:style>
  <w:style w:type="paragraph" w:customStyle="1" w:styleId="Upptalningnr">
    <w:name w:val="Upptalning nr."/>
    <w:basedOn w:val="Normal"/>
    <w:rsid w:val="00952C5D"/>
    <w:pPr>
      <w:keepLines/>
      <w:tabs>
        <w:tab w:val="left" w:pos="284"/>
      </w:tabs>
      <w:spacing w:before="40" w:line="240" w:lineRule="exact"/>
      <w:ind w:left="284" w:hanging="284"/>
    </w:pPr>
    <w:rPr>
      <w:rFonts w:ascii="Arial" w:hAnsi="Arial"/>
      <w:sz w:val="16"/>
      <w:szCs w:val="24"/>
      <w:lang w:val="en-GB"/>
    </w:rPr>
  </w:style>
  <w:style w:type="table" w:styleId="TableGrid">
    <w:name w:val="Table Grid"/>
    <w:basedOn w:val="TableNormal"/>
    <w:rsid w:val="00B32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AE1944"/>
    <w:rPr>
      <w:color w:val="800080" w:themeColor="followedHyperlink"/>
      <w:u w:val="single"/>
    </w:rPr>
  </w:style>
  <w:style w:type="paragraph" w:styleId="Revision">
    <w:name w:val="Revision"/>
    <w:hidden/>
    <w:uiPriority w:val="99"/>
    <w:semiHidden/>
    <w:rsid w:val="001820DE"/>
    <w:rPr>
      <w:sz w:val="22"/>
      <w:lang w:eastAsia="en-US"/>
    </w:rPr>
  </w:style>
  <w:style w:type="character" w:styleId="PlaceholderText">
    <w:name w:val="Placeholder Text"/>
    <w:basedOn w:val="DefaultParagraphFont"/>
    <w:uiPriority w:val="99"/>
    <w:semiHidden/>
    <w:rsid w:val="00D618AE"/>
    <w:rPr>
      <w:color w:val="808080"/>
    </w:rPr>
  </w:style>
  <w:style w:type="character" w:customStyle="1" w:styleId="Umtal1">
    <w:name w:val="Umtal1"/>
    <w:basedOn w:val="DefaultParagraphFont"/>
    <w:uiPriority w:val="99"/>
    <w:semiHidden/>
    <w:unhideWhenUsed/>
    <w:rsid w:val="00375296"/>
    <w:rPr>
      <w:color w:val="2B579A"/>
      <w:shd w:val="clear" w:color="auto" w:fill="E6E6E6"/>
    </w:rPr>
  </w:style>
  <w:style w:type="paragraph" w:styleId="FootnoteText">
    <w:name w:val="footnote text"/>
    <w:basedOn w:val="Normal"/>
    <w:link w:val="FootnoteTextChar"/>
    <w:semiHidden/>
    <w:unhideWhenUsed/>
    <w:rsid w:val="00E44903"/>
    <w:rPr>
      <w:sz w:val="20"/>
    </w:rPr>
  </w:style>
  <w:style w:type="character" w:customStyle="1" w:styleId="FootnoteTextChar">
    <w:name w:val="Footnote Text Char"/>
    <w:basedOn w:val="DefaultParagraphFont"/>
    <w:link w:val="FootnoteText"/>
    <w:semiHidden/>
    <w:rsid w:val="00E44903"/>
    <w:rPr>
      <w:lang w:eastAsia="en-US"/>
    </w:rPr>
  </w:style>
  <w:style w:type="character" w:styleId="FootnoteReference">
    <w:name w:val="footnote reference"/>
    <w:basedOn w:val="DefaultParagraphFont"/>
    <w:semiHidden/>
    <w:unhideWhenUsed/>
    <w:rsid w:val="00E44903"/>
    <w:rPr>
      <w:vertAlign w:val="superscript"/>
    </w:rPr>
  </w:style>
  <w:style w:type="character" w:styleId="UnresolvedMention">
    <w:name w:val="Unresolved Mention"/>
    <w:basedOn w:val="DefaultParagraphFont"/>
    <w:uiPriority w:val="99"/>
    <w:semiHidden/>
    <w:unhideWhenUsed/>
    <w:rsid w:val="00CB475D"/>
    <w:rPr>
      <w:color w:val="605E5C"/>
      <w:shd w:val="clear" w:color="auto" w:fill="E1DFDD"/>
    </w:rPr>
  </w:style>
  <w:style w:type="paragraph" w:styleId="HTMLPreformatted">
    <w:name w:val="HTML Preformatted"/>
    <w:basedOn w:val="Normal"/>
    <w:link w:val="HTMLPreformattedChar"/>
    <w:uiPriority w:val="99"/>
    <w:semiHidden/>
    <w:unhideWhenUsed/>
    <w:rsid w:val="00257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is-IS"/>
    </w:rPr>
  </w:style>
  <w:style w:type="character" w:customStyle="1" w:styleId="HTMLPreformattedChar">
    <w:name w:val="HTML Preformatted Char"/>
    <w:basedOn w:val="DefaultParagraphFont"/>
    <w:link w:val="HTMLPreformatted"/>
    <w:uiPriority w:val="99"/>
    <w:semiHidden/>
    <w:rsid w:val="00257F2E"/>
    <w:rPr>
      <w:rFonts w:ascii="Courier New" w:hAnsi="Courier New" w:cs="Courier New"/>
    </w:rPr>
  </w:style>
  <w:style w:type="character" w:customStyle="1" w:styleId="y2iqfc">
    <w:name w:val="y2iqfc"/>
    <w:basedOn w:val="DefaultParagraphFont"/>
    <w:rsid w:val="00257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8236584">
      <w:bodyDiv w:val="1"/>
      <w:marLeft w:val="0"/>
      <w:marRight w:val="0"/>
      <w:marTop w:val="0"/>
      <w:marBottom w:val="0"/>
      <w:divBdr>
        <w:top w:val="none" w:sz="0" w:space="0" w:color="auto"/>
        <w:left w:val="none" w:sz="0" w:space="0" w:color="auto"/>
        <w:bottom w:val="none" w:sz="0" w:space="0" w:color="auto"/>
        <w:right w:val="none" w:sz="0" w:space="0" w:color="auto"/>
      </w:divBdr>
    </w:div>
    <w:div w:id="1445734959">
      <w:bodyDiv w:val="1"/>
      <w:marLeft w:val="0"/>
      <w:marRight w:val="0"/>
      <w:marTop w:val="0"/>
      <w:marBottom w:val="0"/>
      <w:divBdr>
        <w:top w:val="none" w:sz="0" w:space="0" w:color="auto"/>
        <w:left w:val="none" w:sz="0" w:space="0" w:color="auto"/>
        <w:bottom w:val="none" w:sz="0" w:space="0" w:color="auto"/>
        <w:right w:val="none" w:sz="0" w:space="0" w:color="auto"/>
      </w:divBdr>
    </w:div>
    <w:div w:id="157557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handbok.or.is/openFromWord.aspx?docname=SKI-225"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handbok.or.is/openFromWord.aspx?docname=SKI-100" TargetMode="External"/><Relationship Id="rId17" Type="http://schemas.openxmlformats.org/officeDocument/2006/relationships/hyperlink" Target="http://handbok.or.is/openFromWord.aspx?docname=STJ-550" TargetMode="External"/><Relationship Id="rId2" Type="http://schemas.openxmlformats.org/officeDocument/2006/relationships/customXml" Target="../customXml/item2.xml"/><Relationship Id="rId16" Type="http://schemas.openxmlformats.org/officeDocument/2006/relationships/hyperlink" Target="http://handbok.or.is/openFromWord.aspx?docname=LBC-14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handbok.or.is/openFromWord.aspx?docname=STJ-010"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handbok.or.is/openFromWord.aspx?docname=STJ-250"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9EFFD7018E483282F0A29736538F63"/>
        <w:category>
          <w:name w:val="Almennt"/>
          <w:gallery w:val="placeholder"/>
        </w:category>
        <w:types>
          <w:type w:val="bbPlcHdr"/>
        </w:types>
        <w:behaviors>
          <w:behavior w:val="content"/>
        </w:behaviors>
        <w:guid w:val="{D4681316-EA6C-40AF-8341-2FBF48E3EEE3}"/>
      </w:docPartPr>
      <w:docPartBody>
        <w:p w:rsidR="004E1763" w:rsidRDefault="00953B0C" w:rsidP="00953B0C">
          <w:pPr>
            <w:pStyle w:val="189EFFD7018E483282F0A29736538F63"/>
          </w:pPr>
          <w:r w:rsidRPr="000933C9">
            <w:rPr>
              <w:rStyle w:val="PlaceholderText"/>
            </w:rPr>
            <w:t>[Útgáfudagur]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B0C"/>
    <w:rsid w:val="00083FDB"/>
    <w:rsid w:val="004E1763"/>
    <w:rsid w:val="00953B0C"/>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s-IS" w:eastAsia="is-I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3B0C"/>
    <w:rPr>
      <w:color w:val="808080"/>
    </w:rPr>
  </w:style>
  <w:style w:type="paragraph" w:customStyle="1" w:styleId="189EFFD7018E483282F0A29736538F63">
    <w:name w:val="189EFFD7018E483282F0A29736538F63"/>
    <w:rsid w:val="00953B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Handbókarskjal OR</p:Name>
  <p:Description/>
  <p:Statement/>
  <p:PolicyItems>
    <p:PolicyItem featureId="Microsoft.Office.RecordsManagement.PolicyFeatures.PolicyLabel" staticId="0x010100727760D6CF199949A41EA85252B1CBA6010087D73E6D4DF13644A700BCAEF470C656|801092262" UniqueId="8228adbc-f0a2-4210-8b39-f0ae97ecba73">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OR-Word" ma:contentTypeID="0x010100727760D6CF199949A41EA85252B1CBA6010087D73E6D4DF13644A700BCAEF470C656" ma:contentTypeVersion="53" ma:contentTypeDescription="OR Word - skjalasniðmát" ma:contentTypeScope="" ma:versionID="b23edf338434baa78985811579a67258">
  <xsd:schema xmlns:xsd="http://www.w3.org/2001/XMLSchema" xmlns:xs="http://www.w3.org/2001/XMLSchema" xmlns:p="http://schemas.microsoft.com/office/2006/metadata/properties" xmlns:ns1="http://schemas.microsoft.com/sharepoint/v3" xmlns:ns2="1ec4cf31-ddea-4c0a-8b4d-4e2fa005fec7" xmlns:ns3="2d1bc3a3-21d7-41a1-97ec-0d7b5f21966f" targetNamespace="http://schemas.microsoft.com/office/2006/metadata/properties" ma:root="true" ma:fieldsID="ec401dfce4b5dbf4781cdb342114a715" ns1:_="" ns2:_="" ns3:_="">
    <xsd:import namespace="http://schemas.microsoft.com/sharepoint/v3"/>
    <xsd:import namespace="1ec4cf31-ddea-4c0a-8b4d-4e2fa005fec7"/>
    <xsd:import namespace="2d1bc3a3-21d7-41a1-97ec-0d7b5f21966f"/>
    <xsd:element name="properties">
      <xsd:complexType>
        <xsd:sequence>
          <xsd:element name="documentManagement">
            <xsd:complexType>
              <xsd:all>
                <xsd:element ref="ns2:HBAudkenni" minOccurs="0"/>
                <xsd:element ref="ns2:HBAbyrgdarmadur" minOccurs="0"/>
                <xsd:element ref="ns2:HBUrelt" minOccurs="0"/>
                <xsd:element ref="ns2:HBEytt" minOccurs="0"/>
                <xsd:element ref="ns2:HBUtgafuDagur" minOccurs="0"/>
                <xsd:element ref="ns2:HBUtgafa" minOccurs="0"/>
                <xsd:element ref="ns2:jda0f0f2ef054d0db30930cf22492f47" minOccurs="0"/>
                <xsd:element ref="ns2:e21029cc66744bc5a91bb7c252c18aa7" minOccurs="0"/>
                <xsd:element ref="ns2:k9012e7bb6594689b5937218e28f7285" minOccurs="0"/>
                <xsd:element ref="ns2:pa69f3743d2b473eb9397234ff5dd2ba" minOccurs="0"/>
                <xsd:element ref="ns2:k012825df8c840858faaae8384c29395" minOccurs="0"/>
                <xsd:element ref="ns2:TaxCatchAll" minOccurs="0"/>
                <xsd:element ref="ns3:DLCPolicyLabelValue" minOccurs="0"/>
                <xsd:element ref="ns3:DLCPolicyLabelClientValue" minOccurs="0"/>
                <xsd:element ref="ns3:DLCPolicyLabelLock" minOccurs="0"/>
                <xsd:element ref="ns1:_dlc_Exempt" minOccurs="0"/>
                <xsd:element ref="ns3:g24h" minOccurs="0"/>
                <xsd:element ref="ns2:gbc1f0ed3aeb4a41b72d63f7eb78c1c4" minOccurs="0"/>
                <xsd:element ref="ns2:SharedWithUsers" minOccurs="0"/>
                <xsd:element ref="ns2:hbb339b79abf495c9d4035073a468b0b"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c4cf31-ddea-4c0a-8b4d-4e2fa005fec7" elementFormDefault="qualified">
    <xsd:import namespace="http://schemas.microsoft.com/office/2006/documentManagement/types"/>
    <xsd:import namespace="http://schemas.microsoft.com/office/infopath/2007/PartnerControls"/>
    <xsd:element name="HBAudkenni" ma:index="2" nillable="true" ma:displayName="Auðkenni" ma:indexed="true" ma:internalName="HBAudkenni">
      <xsd:simpleType>
        <xsd:restriction base="dms:Text">
          <xsd:maxLength value="255"/>
        </xsd:restriction>
      </xsd:simpleType>
    </xsd:element>
    <xsd:element name="HBAbyrgdarmadur" ma:index="10" nillable="true" ma:displayName="Ábyrgðaraðili" ma:indexed="true" ma:list="UserInfo" ma:SharePointGroup="27" ma:internalName="HBAbyrgdarmadu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Urelt" ma:index="11" nillable="true" ma:displayName="Úrelt" ma:default="0" ma:indexed="true" ma:internalName="HBUrelt">
      <xsd:simpleType>
        <xsd:restriction base="dms:Boolean"/>
      </xsd:simpleType>
    </xsd:element>
    <xsd:element name="HBEytt" ma:index="12" nillable="true" ma:displayName="Eytt" ma:default="0" ma:indexed="true" ma:internalName="HBEytt">
      <xsd:simpleType>
        <xsd:restriction base="dms:Boolean"/>
      </xsd:simpleType>
    </xsd:element>
    <xsd:element name="HBUtgafuDagur" ma:index="13" nillable="true" ma:displayName="Útgáfudagur" ma:format="DateOnly" ma:internalName="HBUtgafuDagur" ma:readOnly="false">
      <xsd:simpleType>
        <xsd:restriction base="dms:DateTime"/>
      </xsd:simpleType>
    </xsd:element>
    <xsd:element name="HBUtgafa" ma:index="14" nillable="true" ma:displayName="Útgáfunúmer" ma:internalName="HBUtgafa" ma:readOnly="false">
      <xsd:simpleType>
        <xsd:restriction base="dms:Text">
          <xsd:maxLength value="255"/>
        </xsd:restriction>
      </xsd:simpleType>
    </xsd:element>
    <xsd:element name="jda0f0f2ef054d0db30930cf22492f47" ma:index="16" nillable="true" ma:taxonomy="true" ma:internalName="jda0f0f2ef054d0db30930cf22492f47" ma:taxonomyFieldName="HBSkjalategund" ma:displayName="Skjalategund" ma:indexed="true" ma:default="" ma:fieldId="{3da0f0f2-ef05-4d0d-b309-30cf22492f47}" ma:sspId="6326b45f-d33d-4e3f-9641-d11fa7ba2991" ma:termSetId="0d9c870f-da0d-43f6-91f5-ba05f2428523" ma:anchorId="00000000-0000-0000-0000-000000000000" ma:open="false" ma:isKeyword="false">
      <xsd:complexType>
        <xsd:sequence>
          <xsd:element ref="pc:Terms" minOccurs="0" maxOccurs="1"/>
        </xsd:sequence>
      </xsd:complexType>
    </xsd:element>
    <xsd:element name="e21029cc66744bc5a91bb7c252c18aa7" ma:index="18" nillable="true" ma:taxonomy="true" ma:internalName="e21029cc66744bc5a91bb7c252c18aa7" ma:taxonomyFieldName="HBStarfseining" ma:displayName="Starfseining" ma:indexed="true" ma:default="" ma:fieldId="{e21029cc-6674-4bc5-a91b-b7c252c18aa7}" ma:sspId="6326b45f-d33d-4e3f-9641-d11fa7ba2991" ma:termSetId="718b69a7-d1b0-4c0e-84ba-2656c94ec645" ma:anchorId="00000000-0000-0000-0000-000000000000" ma:open="false" ma:isKeyword="false">
      <xsd:complexType>
        <xsd:sequence>
          <xsd:element ref="pc:Terms" minOccurs="0" maxOccurs="1"/>
        </xsd:sequence>
      </xsd:complexType>
    </xsd:element>
    <xsd:element name="k9012e7bb6594689b5937218e28f7285" ma:index="20" nillable="true" ma:taxonomy="true" ma:internalName="k9012e7bb6594689b5937218e28f7285" ma:taxonomyFieldName="HBStjornunarkerfi" ma:displayName="Stjórnunarkerfi" ma:default="" ma:fieldId="{49012e7b-b659-4689-b593-7218e28f7285}" ma:taxonomyMulti="true" ma:sspId="6326b45f-d33d-4e3f-9641-d11fa7ba2991" ma:termSetId="bbcca0e9-ba80-42c8-9491-107618f4b8aa" ma:anchorId="00000000-0000-0000-0000-000000000000" ma:open="false" ma:isKeyword="false">
      <xsd:complexType>
        <xsd:sequence>
          <xsd:element ref="pc:Terms" minOccurs="0" maxOccurs="1"/>
        </xsd:sequence>
      </xsd:complexType>
    </xsd:element>
    <xsd:element name="pa69f3743d2b473eb9397234ff5dd2ba" ma:index="22" nillable="true" ma:taxonomy="true" ma:internalName="pa69f3743d2b473eb9397234ff5dd2ba" ma:taxonomyFieldName="HBHandbok" ma:displayName="Handbók" ma:readOnly="false" ma:default="" ma:fieldId="{9a69f374-3d2b-473e-b939-7234ff5dd2ba}" ma:sspId="6326b45f-d33d-4e3f-9641-d11fa7ba2991" ma:termSetId="a1e105bf-6534-4bc8-a25e-cdf21361fc78" ma:anchorId="00000000-0000-0000-0000-000000000000" ma:open="false" ma:isKeyword="false">
      <xsd:complexType>
        <xsd:sequence>
          <xsd:element ref="pc:Terms" minOccurs="0" maxOccurs="1"/>
        </xsd:sequence>
      </xsd:complexType>
    </xsd:element>
    <xsd:element name="k012825df8c840858faaae8384c29395" ma:index="23" nillable="true" ma:taxonomy="true" ma:internalName="k012825df8c840858faaae8384c29395" ma:taxonomyFieldName="HBVidfangsefni" ma:displayName="Viðfangsefni" ma:default="" ma:fieldId="{4012825d-f8c8-4085-8faa-ae8384c29395}" ma:taxonomyMulti="true" ma:sspId="6326b45f-d33d-4e3f-9641-d11fa7ba2991" ma:termSetId="caab0255-b67e-45e5-8ee4-c90b0173d876" ma:anchorId="00000000-0000-0000-0000-000000000000" ma:open="false" ma:isKeyword="false">
      <xsd:complexType>
        <xsd:sequence>
          <xsd:element ref="pc:Terms" minOccurs="0" maxOccurs="1"/>
        </xsd:sequence>
      </xsd:complexType>
    </xsd:element>
    <xsd:element name="TaxCatchAll" ma:index="25" nillable="true" ma:displayName="Taxonomy Catch All Column" ma:hidden="true" ma:list="{404240a8-e940-4fff-ba49-479296160405}" ma:internalName="TaxCatchAll" ma:showField="CatchAllData" ma:web="1ec4cf31-ddea-4c0a-8b4d-4e2fa005fec7">
      <xsd:complexType>
        <xsd:complexContent>
          <xsd:extension base="dms:MultiChoiceLookup">
            <xsd:sequence>
              <xsd:element name="Value" type="dms:Lookup" maxOccurs="unbounded" minOccurs="0" nillable="true"/>
            </xsd:sequence>
          </xsd:extension>
        </xsd:complexContent>
      </xsd:complexType>
    </xsd:element>
    <xsd:element name="gbc1f0ed3aeb4a41b72d63f7eb78c1c4" ma:index="34" nillable="true" ma:taxonomy="true" ma:internalName="gbc1f0ed3aeb4a41b72d63f7eb78c1c4" ma:taxonomyFieldName="HBMidill" ma:displayName="Veita" ma:default="" ma:fieldId="{0bc1f0ed-3aeb-4a41-b72d-63f7eb78c1c4}" ma:taxonomyMulti="true" ma:sspId="6326b45f-d33d-4e3f-9641-d11fa7ba2991" ma:termSetId="f36ef9db-c977-4390-9fa8-a844d8a5baf8" ma:anchorId="00000000-0000-0000-0000-000000000000" ma:open="false" ma:isKeyword="false">
      <xsd:complexType>
        <xsd:sequence>
          <xsd:element ref="pc:Terms" minOccurs="0" maxOccurs="1"/>
        </xsd:sequence>
      </xsd:complexType>
    </xsd:element>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b339b79abf495c9d4035073a468b0b" ma:index="36" nillable="true" ma:taxonomy="true" ma:internalName="hbb339b79abf495c9d4035073a468b0b" ma:taxonomyFieldName="HBHlutverk" ma:displayName="Hlutverk" ma:default="" ma:fieldId="{1bb339b7-9abf-495c-9d40-35073a468b0b}" ma:taxonomyMulti="true" ma:sspId="6326b45f-d33d-4e3f-9641-d11fa7ba2991" ma:termSetId="c8d7205b-46dc-40bb-86e8-2da686ff4d20" ma:anchorId="00000000-0000-0000-0000-000000000000" ma:open="false" ma:isKeyword="false">
      <xsd:complexType>
        <xsd:sequence>
          <xsd:element ref="pc:Terms" minOccurs="0" maxOccurs="1"/>
        </xsd:sequence>
      </xsd:complexType>
    </xsd:element>
    <xsd:element name="TaxCatchAllLabel" ma:index="37" nillable="true" ma:displayName="Taxonomy Catch All Column1" ma:hidden="true" ma:list="{404240a8-e940-4fff-ba49-479296160405}" ma:internalName="TaxCatchAllLabel" ma:readOnly="true" ma:showField="CatchAllDataLabel" ma:web="1ec4cf31-ddea-4c0a-8b4d-4e2fa005fe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1bc3a3-21d7-41a1-97ec-0d7b5f21966f" elementFormDefault="qualified">
    <xsd:import namespace="http://schemas.microsoft.com/office/2006/documentManagement/types"/>
    <xsd:import namespace="http://schemas.microsoft.com/office/infopath/2007/PartnerControls"/>
    <xsd:element name="DLCPolicyLabelValue" ma:index="28"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0" nillable="true" ma:displayName="Label Locked" ma:description="Indicates whether the label should be updated when item properties are modified." ma:hidden="true" ma:internalName="DLCPolicyLabelLock" ma:readOnly="false">
      <xsd:simpleType>
        <xsd:restriction base="dms:Text"/>
      </xsd:simpleType>
    </xsd:element>
    <xsd:element name="g24h" ma:index="32" nillable="true" ma:displayName="Date and Time" ma:internalName="g24h">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il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a69f3743d2b473eb9397234ff5dd2ba xmlns="1ec4cf31-ddea-4c0a-8b4d-4e2fa005fec7">
      <Terms xmlns="http://schemas.microsoft.com/office/infopath/2007/PartnerControls">
        <TermInfo xmlns="http://schemas.microsoft.com/office/infopath/2007/PartnerControls">
          <TermName xmlns="http://schemas.microsoft.com/office/infopath/2007/PartnerControls">Stjórnunarhandbók</TermName>
          <TermId xmlns="http://schemas.microsoft.com/office/infopath/2007/PartnerControls">763cbe66-a366-440c-a986-1423c85473fe</TermId>
        </TermInfo>
      </Terms>
    </pa69f3743d2b473eb9397234ff5dd2ba>
    <HBUrelt xmlns="1ec4cf31-ddea-4c0a-8b4d-4e2fa005fec7">false</HBUrelt>
    <HBAudkenni xmlns="1ec4cf31-ddea-4c0a-8b4d-4e2fa005fec7">STE-050</HBAudkenni>
    <gbc1f0ed3aeb4a41b72d63f7eb78c1c4 xmlns="1ec4cf31-ddea-4c0a-8b4d-4e2fa005fec7">
      <Terms xmlns="http://schemas.microsoft.com/office/infopath/2007/PartnerControls"/>
    </gbc1f0ed3aeb4a41b72d63f7eb78c1c4>
    <jda0f0f2ef054d0db30930cf22492f47 xmlns="1ec4cf31-ddea-4c0a-8b4d-4e2fa005fec7">
      <Terms xmlns="http://schemas.microsoft.com/office/infopath/2007/PartnerControls">
        <TermInfo xmlns="http://schemas.microsoft.com/office/infopath/2007/PartnerControls">
          <TermName xmlns="http://schemas.microsoft.com/office/infopath/2007/PartnerControls">Stefnuskjal</TermName>
          <TermId xmlns="http://schemas.microsoft.com/office/infopath/2007/PartnerControls">59de5750-2631-4cac-87f3-81a8e8ae3f7b</TermId>
        </TermInfo>
      </Terms>
    </jda0f0f2ef054d0db30930cf22492f47>
    <TaxCatchAll xmlns="1ec4cf31-ddea-4c0a-8b4d-4e2fa005fec7">
      <Value>131</Value>
      <Value>246</Value>
      <Value>29</Value>
      <Value>254</Value>
      <Value>64</Value>
    </TaxCatchAll>
    <HBAbyrgdarmadur xmlns="1ec4cf31-ddea-4c0a-8b4d-4e2fa005fec7">
      <UserInfo>
        <DisplayName>Vigdís Eva Líndal</DisplayName>
        <AccountId>1467</AccountId>
        <AccountType/>
      </UserInfo>
    </HBAbyrgdarmadur>
    <k9012e7bb6594689b5937218e28f7285 xmlns="1ec4cf31-ddea-4c0a-8b4d-4e2fa005fec7">
      <Terms xmlns="http://schemas.microsoft.com/office/infopath/2007/PartnerControls">
        <TermInfo xmlns="http://schemas.microsoft.com/office/infopath/2007/PartnerControls">
          <TermName xmlns="http://schemas.microsoft.com/office/infopath/2007/PartnerControls">ISO 9001</TermName>
          <TermId xmlns="http://schemas.microsoft.com/office/infopath/2007/PartnerControls">221be7b7-157e-44ba-ba76-b84035385067</TermId>
        </TermInfo>
        <TermInfo xmlns="http://schemas.microsoft.com/office/infopath/2007/PartnerControls">
          <TermName xmlns="http://schemas.microsoft.com/office/infopath/2007/PartnerControls">ISO 27001</TermName>
          <TermId xmlns="http://schemas.microsoft.com/office/infopath/2007/PartnerControls">1b0c040f-c424-4e9e-a817-020a9355191f</TermId>
        </TermInfo>
      </Terms>
    </k9012e7bb6594689b5937218e28f7285>
    <k012825df8c840858faaae8384c29395 xmlns="1ec4cf31-ddea-4c0a-8b4d-4e2fa005fec7">
      <Terms xmlns="http://schemas.microsoft.com/office/infopath/2007/PartnerControls">
        <TermInfo xmlns="http://schemas.microsoft.com/office/infopath/2007/PartnerControls">
          <TermName xmlns="http://schemas.microsoft.com/office/infopath/2007/PartnerControls">Stefnur OR</TermName>
          <TermId xmlns="http://schemas.microsoft.com/office/infopath/2007/PartnerControls">af4cc8fd-6b18-40ed-9dfb-75821a600332</TermId>
        </TermInfo>
      </Terms>
    </k012825df8c840858faaae8384c29395>
    <HBEytt xmlns="1ec4cf31-ddea-4c0a-8b4d-4e2fa005fec7">false</HBEytt>
    <e21029cc66744bc5a91bb7c252c18aa7 xmlns="1ec4cf31-ddea-4c0a-8b4d-4e2fa005fec7">
      <Terms xmlns="http://schemas.microsoft.com/office/infopath/2007/PartnerControls"/>
    </e21029cc66744bc5a91bb7c252c18aa7>
    <DLCPolicyLabelClientValue xmlns="2d1bc3a3-21d7-41a1-97ec-0d7b5f21966f">{_UIVersionString}</DLCPolicyLabelClientValue>
    <DLCPolicyLabelLock xmlns="2d1bc3a3-21d7-41a1-97ec-0d7b5f21966f" xsi:nil="true"/>
    <DLCPolicyLabelValue xmlns="2d1bc3a3-21d7-41a1-97ec-0d7b5f21966f">28.0</DLCPolicyLabelValue>
    <g24h xmlns="2d1bc3a3-21d7-41a1-97ec-0d7b5f21966f" xsi:nil="true"/>
    <HBUtgafuDagur xmlns="1ec4cf31-ddea-4c0a-8b4d-4e2fa005fec7">2024-07-01T16:34:32+00:00</HBUtgafuDagur>
    <HBUtgafa xmlns="1ec4cf31-ddea-4c0a-8b4d-4e2fa005fec7">28.0</HBUtgafa>
    <hbb339b79abf495c9d4035073a468b0b xmlns="1ec4cf31-ddea-4c0a-8b4d-4e2fa005fec7">
      <Terms xmlns="http://schemas.microsoft.com/office/infopath/2007/PartnerControls"/>
    </hbb339b79abf495c9d4035073a468b0b>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C3710-0B9C-4BF0-8D61-BB148C92BF05}">
  <ds:schemaRefs>
    <ds:schemaRef ds:uri="http://schemas.microsoft.com/sharepoint/v3/contenttype/forms"/>
  </ds:schemaRefs>
</ds:datastoreItem>
</file>

<file path=customXml/itemProps2.xml><?xml version="1.0" encoding="utf-8"?>
<ds:datastoreItem xmlns:ds="http://schemas.openxmlformats.org/officeDocument/2006/customXml" ds:itemID="{A04ED7D8-4D15-45F7-BC41-D7C27F628C29}">
  <ds:schemaRefs>
    <ds:schemaRef ds:uri="office.server.policy"/>
  </ds:schemaRefs>
</ds:datastoreItem>
</file>

<file path=customXml/itemProps3.xml><?xml version="1.0" encoding="utf-8"?>
<ds:datastoreItem xmlns:ds="http://schemas.openxmlformats.org/officeDocument/2006/customXml" ds:itemID="{014CF02D-F944-466B-9487-05D1D1748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c4cf31-ddea-4c0a-8b4d-4e2fa005fec7"/>
    <ds:schemaRef ds:uri="2d1bc3a3-21d7-41a1-97ec-0d7b5f219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FE2953-164C-4E6D-ABF1-3AE6F3A5F630}">
  <ds:schemaRefs>
    <ds:schemaRef ds:uri="http://schemas.microsoft.com/sharepoint/v3"/>
    <ds:schemaRef ds:uri="http://purl.org/dc/terms/"/>
    <ds:schemaRef ds:uri="http://schemas.microsoft.com/office/2006/documentManagement/types"/>
    <ds:schemaRef ds:uri="2d1bc3a3-21d7-41a1-97ec-0d7b5f21966f"/>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1ec4cf31-ddea-4c0a-8b4d-4e2fa005fec7"/>
    <ds:schemaRef ds:uri="http://www.w3.org/XML/1998/namespace"/>
    <ds:schemaRef ds:uri="http://purl.org/dc/dcmitype/"/>
  </ds:schemaRefs>
</ds:datastoreItem>
</file>

<file path=customXml/itemProps5.xml><?xml version="1.0" encoding="utf-8"?>
<ds:datastoreItem xmlns:ds="http://schemas.openxmlformats.org/officeDocument/2006/customXml" ds:itemID="{370DA5CD-FEE5-4EBF-86D9-BE013371C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392</Words>
  <Characters>2773</Characters>
  <Application>Microsoft Office Word</Application>
  <DocSecurity>0</DocSecurity>
  <Lines>23</Lines>
  <Paragraphs>6</Paragraphs>
  <ScaleCrop>false</ScaleCrop>
  <HeadingPairs>
    <vt:vector size="4" baseType="variant">
      <vt:variant>
        <vt:lpstr>Titill</vt:lpstr>
      </vt:variant>
      <vt:variant>
        <vt:i4>1</vt:i4>
      </vt:variant>
      <vt:variant>
        <vt:lpstr>Title</vt:lpstr>
      </vt:variant>
      <vt:variant>
        <vt:i4>1</vt:i4>
      </vt:variant>
    </vt:vector>
  </HeadingPairs>
  <TitlesOfParts>
    <vt:vector size="2" baseType="lpstr">
      <vt:lpstr>Stefna um upplýsingaöryggi og persónuvernd</vt:lpstr>
      <vt:lpstr>Upplýsingaöryggisstefna OR</vt:lpstr>
    </vt:vector>
  </TitlesOfParts>
  <Company>Orkuveita Reykjavíkur</Company>
  <LinksUpToDate>false</LinksUpToDate>
  <CharactersWithSpaces>3159</CharactersWithSpaces>
  <SharedDoc>false</SharedDoc>
  <HLinks>
    <vt:vector size="84" baseType="variant">
      <vt:variant>
        <vt:i4>7209086</vt:i4>
      </vt:variant>
      <vt:variant>
        <vt:i4>39</vt:i4>
      </vt:variant>
      <vt:variant>
        <vt:i4>0</vt:i4>
      </vt:variant>
      <vt:variant>
        <vt:i4>5</vt:i4>
      </vt:variant>
      <vt:variant>
        <vt:lpwstr>http://arnes/handbok/openFromWord.aspx?docname=LBQ-308</vt:lpwstr>
      </vt:variant>
      <vt:variant>
        <vt:lpwstr/>
      </vt:variant>
      <vt:variant>
        <vt:i4>6422653</vt:i4>
      </vt:variant>
      <vt:variant>
        <vt:i4>36</vt:i4>
      </vt:variant>
      <vt:variant>
        <vt:i4>0</vt:i4>
      </vt:variant>
      <vt:variant>
        <vt:i4>5</vt:i4>
      </vt:variant>
      <vt:variant>
        <vt:lpwstr>http://arnes/handbok/openFromWord.aspx?docname=LBQ-235</vt:lpwstr>
      </vt:variant>
      <vt:variant>
        <vt:lpwstr/>
      </vt:variant>
      <vt:variant>
        <vt:i4>6291581</vt:i4>
      </vt:variant>
      <vt:variant>
        <vt:i4>33</vt:i4>
      </vt:variant>
      <vt:variant>
        <vt:i4>0</vt:i4>
      </vt:variant>
      <vt:variant>
        <vt:i4>5</vt:i4>
      </vt:variant>
      <vt:variant>
        <vt:lpwstr>http://arnes/handbok/openFromWord.aspx?docname=LBQ-035</vt:lpwstr>
      </vt:variant>
      <vt:variant>
        <vt:lpwstr/>
      </vt:variant>
      <vt:variant>
        <vt:i4>7405694</vt:i4>
      </vt:variant>
      <vt:variant>
        <vt:i4>30</vt:i4>
      </vt:variant>
      <vt:variant>
        <vt:i4>0</vt:i4>
      </vt:variant>
      <vt:variant>
        <vt:i4>5</vt:i4>
      </vt:variant>
      <vt:variant>
        <vt:lpwstr>http://arnes/handbok/openFromWord.aspx?docname=LAE-030</vt:lpwstr>
      </vt:variant>
      <vt:variant>
        <vt:lpwstr/>
      </vt:variant>
      <vt:variant>
        <vt:i4>6750325</vt:i4>
      </vt:variant>
      <vt:variant>
        <vt:i4>27</vt:i4>
      </vt:variant>
      <vt:variant>
        <vt:i4>0</vt:i4>
      </vt:variant>
      <vt:variant>
        <vt:i4>5</vt:i4>
      </vt:variant>
      <vt:variant>
        <vt:lpwstr>http://arnes/handbok/OpenFromWord.aspx?docName=VLH-150</vt:lpwstr>
      </vt:variant>
      <vt:variant>
        <vt:lpwstr/>
      </vt:variant>
      <vt:variant>
        <vt:i4>6553707</vt:i4>
      </vt:variant>
      <vt:variant>
        <vt:i4>24</vt:i4>
      </vt:variant>
      <vt:variant>
        <vt:i4>0</vt:i4>
      </vt:variant>
      <vt:variant>
        <vt:i4>5</vt:i4>
      </vt:variant>
      <vt:variant>
        <vt:lpwstr>http://arnes/handbok/OpenFromWord.aspx?docName=VRK-150</vt:lpwstr>
      </vt:variant>
      <vt:variant>
        <vt:lpwstr/>
      </vt:variant>
      <vt:variant>
        <vt:i4>6422642</vt:i4>
      </vt:variant>
      <vt:variant>
        <vt:i4>21</vt:i4>
      </vt:variant>
      <vt:variant>
        <vt:i4>0</vt:i4>
      </vt:variant>
      <vt:variant>
        <vt:i4>5</vt:i4>
      </vt:variant>
      <vt:variant>
        <vt:lpwstr>http://arnes/handbok/OpenFromWord.aspx?docName=SKI-050</vt:lpwstr>
      </vt:variant>
      <vt:variant>
        <vt:lpwstr/>
      </vt:variant>
      <vt:variant>
        <vt:i4>6553707</vt:i4>
      </vt:variant>
      <vt:variant>
        <vt:i4>18</vt:i4>
      </vt:variant>
      <vt:variant>
        <vt:i4>0</vt:i4>
      </vt:variant>
      <vt:variant>
        <vt:i4>5</vt:i4>
      </vt:variant>
      <vt:variant>
        <vt:lpwstr>http://arnes/handbok/OpenFromWord.aspx?docName=VRK-150</vt:lpwstr>
      </vt:variant>
      <vt:variant>
        <vt:lpwstr/>
      </vt:variant>
      <vt:variant>
        <vt:i4>6291581</vt:i4>
      </vt:variant>
      <vt:variant>
        <vt:i4>15</vt:i4>
      </vt:variant>
      <vt:variant>
        <vt:i4>0</vt:i4>
      </vt:variant>
      <vt:variant>
        <vt:i4>5</vt:i4>
      </vt:variant>
      <vt:variant>
        <vt:lpwstr>http://arnes/handbok/openFromWord.aspx?docname=LBQ-035</vt:lpwstr>
      </vt:variant>
      <vt:variant>
        <vt:lpwstr/>
      </vt:variant>
      <vt:variant>
        <vt:i4>6422653</vt:i4>
      </vt:variant>
      <vt:variant>
        <vt:i4>12</vt:i4>
      </vt:variant>
      <vt:variant>
        <vt:i4>0</vt:i4>
      </vt:variant>
      <vt:variant>
        <vt:i4>5</vt:i4>
      </vt:variant>
      <vt:variant>
        <vt:lpwstr>http://arnes/handbok/openFromWord.aspx?docname=LBQ-235</vt:lpwstr>
      </vt:variant>
      <vt:variant>
        <vt:lpwstr/>
      </vt:variant>
      <vt:variant>
        <vt:i4>7405694</vt:i4>
      </vt:variant>
      <vt:variant>
        <vt:i4>9</vt:i4>
      </vt:variant>
      <vt:variant>
        <vt:i4>0</vt:i4>
      </vt:variant>
      <vt:variant>
        <vt:i4>5</vt:i4>
      </vt:variant>
      <vt:variant>
        <vt:lpwstr>http://arnes/handbok/OpenFromWord.aspx?docName=LAE-030</vt:lpwstr>
      </vt:variant>
      <vt:variant>
        <vt:lpwstr/>
      </vt:variant>
      <vt:variant>
        <vt:i4>7209086</vt:i4>
      </vt:variant>
      <vt:variant>
        <vt:i4>6</vt:i4>
      </vt:variant>
      <vt:variant>
        <vt:i4>0</vt:i4>
      </vt:variant>
      <vt:variant>
        <vt:i4>5</vt:i4>
      </vt:variant>
      <vt:variant>
        <vt:lpwstr>http://arnes/handbok/openFromWord.aspx?docname=LBQ-308</vt:lpwstr>
      </vt:variant>
      <vt:variant>
        <vt:lpwstr/>
      </vt:variant>
      <vt:variant>
        <vt:i4>6750325</vt:i4>
      </vt:variant>
      <vt:variant>
        <vt:i4>3</vt:i4>
      </vt:variant>
      <vt:variant>
        <vt:i4>0</vt:i4>
      </vt:variant>
      <vt:variant>
        <vt:i4>5</vt:i4>
      </vt:variant>
      <vt:variant>
        <vt:lpwstr>http://arnes/handbok/openFromWord.aspx?docname=VLH-150</vt:lpwstr>
      </vt:variant>
      <vt:variant>
        <vt:lpwstr/>
      </vt:variant>
      <vt:variant>
        <vt:i4>6422642</vt:i4>
      </vt:variant>
      <vt:variant>
        <vt:i4>0</vt:i4>
      </vt:variant>
      <vt:variant>
        <vt:i4>0</vt:i4>
      </vt:variant>
      <vt:variant>
        <vt:i4>5</vt:i4>
      </vt:variant>
      <vt:variant>
        <vt:lpwstr>http://arnes/handbok/openFromWord.aspx?docname=SKI-050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Stefna um upplýsingaöryggi og persónuvernd</dc:title>
  <dc:creator>Halldóra Baldursdóttir</dc:creator>
  <cp:lastModifiedBy>María Lóa Ísfeld Ævarsdóttir</cp:lastModifiedBy>
  <cp:revision>23</cp:revision>
  <cp:lastPrinted>2010-10-28T14:20:00Z</cp:lastPrinted>
  <dcterms:created xsi:type="dcterms:W3CDTF">2016-09-28T09:23:00Z</dcterms:created>
  <dcterms:modified xsi:type="dcterms:W3CDTF">2024-07-01T14:55:00Z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0x010100727760D6CF199949A41EA85252B1CBA6010087D73E6D4DF13644A700BCAEF470C656</vt:lpwstr>
  </property>
  <property fmtid="{D5CDD505-2E9C-101B-9397-08002B2CF9AE}" pid="3" name="Úrelt">
    <vt:bool>false</vt:bool>
  </property>
  <property fmtid="{D5CDD505-2E9C-101B-9397-08002B2CF9AE}" pid="4" name="Eytt">
    <vt:bool>false</vt:bool>
  </property>
  <property fmtid="{D5CDD505-2E9C-101B-9397-08002B2CF9AE}" pid="5" name="HBSkjalategund">
    <vt:lpwstr>64;#Stefnuskjal|59de5750-2631-4cac-87f3-81a8e8ae3f7b</vt:lpwstr>
  </property>
  <property fmtid="{D5CDD505-2E9C-101B-9397-08002B2CF9AE}" pid="6" name="OldDocumentID">
    <vt:r8>20115</vt:r8>
  </property>
  <property fmtid="{D5CDD505-2E9C-101B-9397-08002B2CF9AE}" pid="7" name="DocCategoryID">
    <vt:r8>201</vt:r8>
  </property>
  <property fmtid="{D5CDD505-2E9C-101B-9397-08002B2CF9AE}" pid="8" name="HBVidfangsefni">
    <vt:lpwstr>246;#Stefnur OR|af4cc8fd-6b18-40ed-9dfb-75821a600332</vt:lpwstr>
  </property>
  <property fmtid="{D5CDD505-2E9C-101B-9397-08002B2CF9AE}" pid="9" name="HBStjornunarkerfi">
    <vt:lpwstr>131;#ISO 9001|221be7b7-157e-44ba-ba76-b84035385067;#29;#ISO 27001|1b0c040f-c424-4e9e-a817-020a9355191f</vt:lpwstr>
  </property>
  <property fmtid="{D5CDD505-2E9C-101B-9397-08002B2CF9AE}" pid="10" name="HBMidill">
    <vt:lpwstr/>
  </property>
  <property fmtid="{D5CDD505-2E9C-101B-9397-08002B2CF9AE}" pid="11" name="HBHandbok">
    <vt:lpwstr>254;#Stjórnunarhandbók|763cbe66-a366-440c-a986-1423c85473fe</vt:lpwstr>
  </property>
  <property fmtid="{D5CDD505-2E9C-101B-9397-08002B2CF9AE}" pid="12" name="HBStarfseining">
    <vt:lpwstr/>
  </property>
  <property fmtid="{D5CDD505-2E9C-101B-9397-08002B2CF9AE}" pid="13" name="HBAdrarStarfseiningar">
    <vt:lpwstr/>
  </property>
  <property fmtid="{D5CDD505-2E9C-101B-9397-08002B2CF9AE}" pid="14" name="HBHlutverk">
    <vt:lpwstr/>
  </property>
</Properties>
</file>